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7B30" w:rsidRDefault="00197B30">
      <w:pPr>
        <w:pStyle w:val="BodyText"/>
        <w:rPr>
          <w:rFonts w:ascii="Times New Roman"/>
          <w:sz w:val="20"/>
        </w:rPr>
      </w:pPr>
    </w:p>
    <w:p w:rsidR="00197B30" w:rsidRDefault="00197B30">
      <w:pPr>
        <w:pStyle w:val="BodyText"/>
        <w:rPr>
          <w:rFonts w:ascii="Times New Roman"/>
          <w:sz w:val="20"/>
        </w:rPr>
      </w:pPr>
    </w:p>
    <w:p w:rsidR="00197B30" w:rsidRDefault="00197B30">
      <w:pPr>
        <w:pStyle w:val="BodyText"/>
        <w:rPr>
          <w:rFonts w:ascii="Times New Roman"/>
          <w:sz w:val="20"/>
        </w:rPr>
      </w:pPr>
    </w:p>
    <w:p w:rsidR="00197B30" w:rsidRDefault="00197B30">
      <w:pPr>
        <w:pStyle w:val="BodyText"/>
        <w:rPr>
          <w:rFonts w:ascii="Times New Roman"/>
          <w:sz w:val="20"/>
        </w:rPr>
      </w:pPr>
    </w:p>
    <w:p w:rsidR="00197B30" w:rsidRDefault="00197B30">
      <w:pPr>
        <w:pStyle w:val="BodyText"/>
        <w:rPr>
          <w:rFonts w:ascii="Times New Roman"/>
          <w:sz w:val="20"/>
        </w:rPr>
      </w:pPr>
    </w:p>
    <w:p w:rsidR="00197B30" w:rsidRDefault="00197B30">
      <w:pPr>
        <w:pStyle w:val="BodyText"/>
        <w:rPr>
          <w:rFonts w:ascii="Times New Roman"/>
          <w:sz w:val="20"/>
        </w:rPr>
      </w:pPr>
    </w:p>
    <w:p w:rsidR="00197B30" w:rsidRDefault="00197B30">
      <w:pPr>
        <w:pStyle w:val="BodyText"/>
        <w:rPr>
          <w:rFonts w:ascii="Times New Roman"/>
          <w:sz w:val="20"/>
        </w:rPr>
      </w:pPr>
    </w:p>
    <w:p w:rsidR="00197B30" w:rsidRDefault="00197B30">
      <w:pPr>
        <w:pStyle w:val="BodyText"/>
        <w:rPr>
          <w:rFonts w:ascii="Times New Roman"/>
          <w:sz w:val="20"/>
        </w:rPr>
      </w:pPr>
    </w:p>
    <w:p w:rsidR="00197B30" w:rsidRDefault="00197B30">
      <w:pPr>
        <w:pStyle w:val="BodyText"/>
        <w:rPr>
          <w:rFonts w:ascii="Times New Roman"/>
          <w:sz w:val="20"/>
        </w:rPr>
      </w:pPr>
    </w:p>
    <w:p w:rsidR="00197B30" w:rsidRDefault="00197B30">
      <w:pPr>
        <w:pStyle w:val="BodyText"/>
        <w:rPr>
          <w:rFonts w:ascii="Times New Roman"/>
          <w:sz w:val="20"/>
        </w:rPr>
      </w:pPr>
    </w:p>
    <w:p w:rsidR="00197B30" w:rsidRDefault="00197B30">
      <w:pPr>
        <w:pStyle w:val="BodyText"/>
        <w:rPr>
          <w:rFonts w:ascii="Times New Roman"/>
          <w:sz w:val="20"/>
        </w:rPr>
      </w:pPr>
    </w:p>
    <w:p w:rsidR="00197B30" w:rsidRDefault="00197B30">
      <w:pPr>
        <w:pStyle w:val="BodyText"/>
        <w:rPr>
          <w:rFonts w:ascii="Calibri"/>
          <w:sz w:val="20"/>
        </w:rPr>
      </w:pPr>
    </w:p>
    <w:p w:rsidR="00197B30" w:rsidRDefault="00197B30">
      <w:pPr>
        <w:pStyle w:val="BodyText"/>
        <w:rPr>
          <w:rFonts w:ascii="Calibri"/>
          <w:sz w:val="20"/>
        </w:rPr>
      </w:pPr>
    </w:p>
    <w:p w:rsidR="00197B30" w:rsidRDefault="00197B30">
      <w:pPr>
        <w:pStyle w:val="BodyText"/>
        <w:spacing w:before="11"/>
        <w:rPr>
          <w:rFonts w:ascii="Calibri"/>
          <w:sz w:val="21"/>
        </w:rPr>
      </w:pPr>
    </w:p>
    <w:p w:rsidR="00197B30" w:rsidRDefault="00197B30">
      <w:pPr>
        <w:pStyle w:val="BodyText"/>
        <w:spacing w:before="199" w:line="276" w:lineRule="auto"/>
        <w:ind w:left="931" w:right="493"/>
        <w:jc w:val="both"/>
      </w:pPr>
    </w:p>
    <w:p w:rsidR="00197B30" w:rsidRDefault="00197B30">
      <w:pPr>
        <w:spacing w:line="273" w:lineRule="auto"/>
        <w:jc w:val="both"/>
        <w:sectPr w:rsidR="00197B30">
          <w:pgSz w:w="16840" w:h="11910" w:orient="landscape"/>
          <w:pgMar w:top="920" w:right="940" w:bottom="280" w:left="520" w:header="720" w:footer="720" w:gutter="0"/>
          <w:cols w:space="720"/>
        </w:sectPr>
      </w:pPr>
    </w:p>
    <w:p w:rsidR="00197B30" w:rsidRDefault="00917F36">
      <w:pPr>
        <w:spacing w:before="27"/>
        <w:ind w:left="1726"/>
        <w:rPr>
          <w:sz w:val="24"/>
        </w:rPr>
      </w:pPr>
      <w:r>
        <w:rPr>
          <w:noProof/>
        </w:rPr>
        <w:lastRenderedPageBreak/>
        <w:drawing>
          <wp:anchor distT="0" distB="0" distL="0" distR="0" simplePos="0" relativeHeight="251652608" behindDoc="1" locked="0" layoutInCell="1" allowOverlap="1">
            <wp:simplePos x="0" y="0"/>
            <wp:positionH relativeFrom="page">
              <wp:posOffset>2726232</wp:posOffset>
            </wp:positionH>
            <wp:positionV relativeFrom="paragraph">
              <wp:posOffset>866277</wp:posOffset>
            </wp:positionV>
            <wp:extent cx="3060192" cy="625792"/>
            <wp:effectExtent l="0" t="0" r="0" b="0"/>
            <wp:wrapNone/>
            <wp:docPr id="3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6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0192" cy="6257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3632" behindDoc="1" locked="0" layoutInCell="1" allowOverlap="1">
            <wp:simplePos x="0" y="0"/>
            <wp:positionH relativeFrom="page">
              <wp:posOffset>4161840</wp:posOffset>
            </wp:positionH>
            <wp:positionV relativeFrom="page">
              <wp:posOffset>4619423</wp:posOffset>
            </wp:positionV>
            <wp:extent cx="947927" cy="676656"/>
            <wp:effectExtent l="0" t="0" r="0" b="0"/>
            <wp:wrapNone/>
            <wp:docPr id="5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7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7927" cy="6766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4656" behindDoc="1" locked="0" layoutInCell="1" allowOverlap="1">
            <wp:simplePos x="0" y="0"/>
            <wp:positionH relativeFrom="page">
              <wp:posOffset>2951784</wp:posOffset>
            </wp:positionH>
            <wp:positionV relativeFrom="page">
              <wp:posOffset>2638224</wp:posOffset>
            </wp:positionV>
            <wp:extent cx="1039368" cy="618744"/>
            <wp:effectExtent l="0" t="0" r="0" b="0"/>
            <wp:wrapNone/>
            <wp:docPr id="7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8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9368" cy="6187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5680" behindDoc="1" locked="0" layoutInCell="1" allowOverlap="1">
            <wp:simplePos x="0" y="0"/>
            <wp:positionH relativeFrom="page">
              <wp:posOffset>4977778</wp:posOffset>
            </wp:positionH>
            <wp:positionV relativeFrom="page">
              <wp:posOffset>6222362</wp:posOffset>
            </wp:positionV>
            <wp:extent cx="1340783" cy="468617"/>
            <wp:effectExtent l="0" t="0" r="0" b="0"/>
            <wp:wrapNone/>
            <wp:docPr id="9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9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0783" cy="4686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6704" behindDoc="1" locked="0" layoutInCell="1" allowOverlap="1">
            <wp:simplePos x="0" y="0"/>
            <wp:positionH relativeFrom="page">
              <wp:posOffset>5164631</wp:posOffset>
            </wp:positionH>
            <wp:positionV relativeFrom="page">
              <wp:posOffset>4642792</wp:posOffset>
            </wp:positionV>
            <wp:extent cx="1042939" cy="650240"/>
            <wp:effectExtent l="0" t="0" r="0" b="0"/>
            <wp:wrapNone/>
            <wp:docPr id="11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0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39" cy="650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46B6F">
        <w:rPr>
          <w:noProof/>
        </w:rPr>
        <mc:AlternateContent>
          <mc:Choice Requires="wpg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page">
                  <wp:posOffset>4363085</wp:posOffset>
                </wp:positionH>
                <wp:positionV relativeFrom="page">
                  <wp:posOffset>178435</wp:posOffset>
                </wp:positionV>
                <wp:extent cx="1652270" cy="408940"/>
                <wp:effectExtent l="635" t="0" r="0" b="3175"/>
                <wp:wrapNone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52270" cy="408940"/>
                          <a:chOff x="6871" y="281"/>
                          <a:chExt cx="2602" cy="644"/>
                        </a:xfrm>
                      </wpg:grpSpPr>
                      <pic:pic xmlns:pic="http://schemas.openxmlformats.org/drawingml/2006/picture">
                        <pic:nvPicPr>
                          <pic:cNvPr id="6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70" y="281"/>
                            <a:ext cx="2602" cy="6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6870" y="281"/>
                            <a:ext cx="2602" cy="6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97B30" w:rsidRDefault="00917F36">
                              <w:pPr>
                                <w:spacing w:before="2"/>
                                <w:ind w:left="144"/>
                                <w:rPr>
                                  <w:sz w:val="55"/>
                                </w:rPr>
                              </w:pPr>
                              <w:r>
                                <w:rPr>
                                  <w:sz w:val="55"/>
                                </w:rPr>
                                <w:t>Addition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left:0;text-align:left;margin-left:343.55pt;margin-top:14.05pt;width:130.1pt;height:32.2pt;z-index:251650560;mso-position-horizontal-relative:page;mso-position-vertical-relative:page" coordorigin="6871,281" coordsize="2602,6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left:6870;top:281;width:2602;height:6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">
                  <v:imagedata r:id="rId13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8" type="#_x0000_t202" style="position:absolute;left:6870;top:281;width:2602;height: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:rsidR="00197B30" w:rsidRDefault="00917F36">
                        <w:pPr>
                          <w:spacing w:before="2"/>
                          <w:ind w:left="144"/>
                          <w:rPr>
                            <w:sz w:val="55"/>
                          </w:rPr>
                        </w:pPr>
                        <w:r>
                          <w:rPr>
                            <w:sz w:val="55"/>
                          </w:rPr>
                          <w:t>Addition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proofErr w:type="spellStart"/>
      <w:r>
        <w:rPr>
          <w:sz w:val="24"/>
        </w:rPr>
        <w:t>Maths</w:t>
      </w:r>
      <w:proofErr w:type="spellEnd"/>
      <w:r>
        <w:rPr>
          <w:sz w:val="24"/>
        </w:rPr>
        <w:t xml:space="preserve"> for young children should be meaningful. Where possible, concepts should be taught in the context of real life.</w:t>
      </w:r>
    </w:p>
    <w:p w:rsidR="00197B30" w:rsidRDefault="00197B30">
      <w:pPr>
        <w:pStyle w:val="BodyText"/>
        <w:spacing w:before="5"/>
        <w:rPr>
          <w:sz w:val="24"/>
        </w:r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66"/>
        <w:gridCol w:w="5674"/>
      </w:tblGrid>
      <w:tr w:rsidR="00197B30">
        <w:trPr>
          <w:trHeight w:val="321"/>
        </w:trPr>
        <w:tc>
          <w:tcPr>
            <w:tcW w:w="9466" w:type="dxa"/>
          </w:tcPr>
          <w:p w:rsidR="00197B30" w:rsidRDefault="00917F36">
            <w:pPr>
              <w:pStyle w:val="TableParagraph"/>
              <w:spacing w:before="1" w:line="300" w:lineRule="exact"/>
              <w:ind w:left="2339"/>
              <w:rPr>
                <w:b/>
                <w:sz w:val="28"/>
              </w:rPr>
            </w:pPr>
            <w:r>
              <w:rPr>
                <w:b/>
                <w:sz w:val="28"/>
              </w:rPr>
              <w:t>GUIDANCE / MODELS AND IMAGES</w:t>
            </w:r>
          </w:p>
        </w:tc>
        <w:tc>
          <w:tcPr>
            <w:tcW w:w="5674" w:type="dxa"/>
          </w:tcPr>
          <w:p w:rsidR="00197B30" w:rsidRDefault="00917F36">
            <w:pPr>
              <w:pStyle w:val="TableParagraph"/>
              <w:spacing w:before="1" w:line="300" w:lineRule="exact"/>
              <w:ind w:left="1522"/>
              <w:rPr>
                <w:b/>
                <w:sz w:val="28"/>
              </w:rPr>
            </w:pPr>
            <w:r>
              <w:rPr>
                <w:b/>
                <w:sz w:val="28"/>
              </w:rPr>
              <w:t>KEY VOCABULARY</w:t>
            </w:r>
          </w:p>
        </w:tc>
      </w:tr>
      <w:tr w:rsidR="00197B30">
        <w:trPr>
          <w:trHeight w:val="9354"/>
        </w:trPr>
        <w:tc>
          <w:tcPr>
            <w:tcW w:w="9466" w:type="dxa"/>
          </w:tcPr>
          <w:p w:rsidR="00197B30" w:rsidRDefault="00917F36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If available, Numicon shapes are introduced straight away and be used to:</w:t>
            </w:r>
          </w:p>
          <w:p w:rsidR="00197B30" w:rsidRDefault="00917F36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  <w:tab w:val="left" w:pos="831"/>
              </w:tabs>
              <w:spacing w:line="291" w:lineRule="exact"/>
              <w:rPr>
                <w:sz w:val="24"/>
              </w:rPr>
            </w:pPr>
            <w:r>
              <w:rPr>
                <w:sz w:val="24"/>
              </w:rPr>
              <w:t>identify 1 more/less</w:t>
            </w:r>
          </w:p>
          <w:p w:rsidR="00197B30" w:rsidRDefault="00917F36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  <w:tab w:val="left" w:pos="831"/>
              </w:tabs>
              <w:spacing w:line="290" w:lineRule="exact"/>
              <w:rPr>
                <w:sz w:val="24"/>
              </w:rPr>
            </w:pPr>
            <w:r>
              <w:rPr>
                <w:sz w:val="24"/>
              </w:rPr>
              <w:t>combine pieces to add</w:t>
            </w:r>
          </w:p>
          <w:p w:rsidR="00197B30" w:rsidRDefault="00917F36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  <w:tab w:val="left" w:pos="831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find number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bonds</w:t>
            </w:r>
          </w:p>
          <w:p w:rsidR="00197B30" w:rsidRDefault="00917F36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  <w:tab w:val="left" w:pos="831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add without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counting</w:t>
            </w:r>
          </w:p>
          <w:p w:rsidR="00197B30" w:rsidRDefault="00917F36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Children can record this by printing or drawing around Numicon pieces.</w:t>
            </w:r>
          </w:p>
          <w:p w:rsidR="00197B30" w:rsidRDefault="00197B30">
            <w:pPr>
              <w:pStyle w:val="TableParagraph"/>
              <w:ind w:left="0"/>
              <w:rPr>
                <w:sz w:val="24"/>
              </w:rPr>
            </w:pPr>
          </w:p>
          <w:p w:rsidR="00197B30" w:rsidRDefault="00917F36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Children can begin to combine groups of objects using concrete apparatus:</w:t>
            </w:r>
          </w:p>
          <w:p w:rsidR="00197B30" w:rsidRDefault="00917F36">
            <w:pPr>
              <w:pStyle w:val="TableParagraph"/>
              <w:tabs>
                <w:tab w:val="left" w:pos="2951"/>
              </w:tabs>
              <w:spacing w:line="484" w:lineRule="exact"/>
              <w:ind w:left="907"/>
              <w:rPr>
                <w:rFonts w:ascii="Times New Roman"/>
                <w:sz w:val="40"/>
              </w:rPr>
            </w:pPr>
            <w:r>
              <w:rPr>
                <w:noProof/>
              </w:rPr>
              <w:drawing>
                <wp:inline distT="0" distB="0" distL="0" distR="0">
                  <wp:extent cx="237744" cy="240792"/>
                  <wp:effectExtent l="0" t="0" r="0" b="0"/>
                  <wp:docPr id="15" name="image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3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744" cy="2407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 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noProof/>
                <w:spacing w:val="-2"/>
                <w:sz w:val="20"/>
              </w:rPr>
              <w:drawing>
                <wp:inline distT="0" distB="0" distL="0" distR="0">
                  <wp:extent cx="237744" cy="237743"/>
                  <wp:effectExtent l="0" t="0" r="0" b="0"/>
                  <wp:docPr id="17" name="image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14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744" cy="2377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2"/>
                <w:sz w:val="20"/>
              </w:rPr>
              <w:t xml:space="preserve">  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noProof/>
                <w:spacing w:val="-6"/>
                <w:sz w:val="20"/>
              </w:rPr>
              <w:drawing>
                <wp:inline distT="0" distB="0" distL="0" distR="0">
                  <wp:extent cx="237744" cy="237743"/>
                  <wp:effectExtent l="0" t="0" r="0" b="0"/>
                  <wp:docPr id="19" name="image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4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744" cy="2377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6"/>
                <w:position w:val="11"/>
                <w:sz w:val="20"/>
              </w:rPr>
              <w:t xml:space="preserve">   </w:t>
            </w:r>
            <w:r>
              <w:rPr>
                <w:rFonts w:ascii="Times New Roman"/>
                <w:spacing w:val="-13"/>
                <w:position w:val="11"/>
                <w:sz w:val="20"/>
              </w:rPr>
              <w:t xml:space="preserve"> </w:t>
            </w:r>
            <w:r>
              <w:rPr>
                <w:w w:val="95"/>
                <w:position w:val="11"/>
                <w:sz w:val="40"/>
              </w:rPr>
              <w:t>+</w:t>
            </w:r>
            <w:r>
              <w:rPr>
                <w:w w:val="95"/>
                <w:position w:val="11"/>
                <w:sz w:val="40"/>
              </w:rPr>
              <w:tab/>
            </w:r>
            <w:r>
              <w:rPr>
                <w:noProof/>
                <w:position w:val="1"/>
                <w:sz w:val="40"/>
              </w:rPr>
              <w:drawing>
                <wp:inline distT="0" distB="0" distL="0" distR="0">
                  <wp:extent cx="237744" cy="237743"/>
                  <wp:effectExtent l="0" t="0" r="0" b="0"/>
                  <wp:docPr id="21" name="image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4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744" cy="2377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39"/>
                <w:position w:val="1"/>
                <w:sz w:val="40"/>
              </w:rPr>
              <w:t xml:space="preserve"> </w:t>
            </w:r>
            <w:r>
              <w:rPr>
                <w:rFonts w:ascii="Times New Roman"/>
                <w:noProof/>
                <w:spacing w:val="39"/>
                <w:position w:val="1"/>
                <w:sz w:val="40"/>
              </w:rPr>
              <w:drawing>
                <wp:inline distT="0" distB="0" distL="0" distR="0">
                  <wp:extent cx="240791" cy="237743"/>
                  <wp:effectExtent l="0" t="0" r="0" b="0"/>
                  <wp:docPr id="23" name="image1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5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791" cy="2377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97B30" w:rsidRDefault="00197B30">
            <w:pPr>
              <w:pStyle w:val="TableParagraph"/>
              <w:spacing w:before="11"/>
              <w:ind w:left="0"/>
              <w:rPr>
                <w:sz w:val="45"/>
              </w:rPr>
            </w:pPr>
          </w:p>
          <w:p w:rsidR="00197B30" w:rsidRDefault="00917F36">
            <w:pPr>
              <w:pStyle w:val="TableParagraph"/>
              <w:spacing w:after="36"/>
              <w:rPr>
                <w:sz w:val="24"/>
              </w:rPr>
            </w:pPr>
            <w:r>
              <w:rPr>
                <w:sz w:val="24"/>
              </w:rPr>
              <w:t>Construct number sentences verbally or using cards to go with practical activities.</w:t>
            </w:r>
          </w:p>
          <w:p w:rsidR="00197B30" w:rsidRDefault="00917F36">
            <w:pPr>
              <w:pStyle w:val="TableParagraph"/>
              <w:tabs>
                <w:tab w:val="left" w:pos="2083"/>
              </w:tabs>
              <w:ind w:left="21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853449" cy="614362"/>
                  <wp:effectExtent l="0" t="0" r="0" b="0"/>
                  <wp:docPr id="25" name="image1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16.jpe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3449" cy="6143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ab/>
            </w:r>
            <w:r>
              <w:rPr>
                <w:noProof/>
                <w:position w:val="1"/>
                <w:sz w:val="20"/>
              </w:rPr>
              <w:drawing>
                <wp:inline distT="0" distB="0" distL="0" distR="0">
                  <wp:extent cx="764886" cy="626363"/>
                  <wp:effectExtent l="0" t="0" r="0" b="0"/>
                  <wp:docPr id="27" name="image1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17.jpe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4886" cy="6263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97B30" w:rsidRDefault="00917F36">
            <w:pPr>
              <w:pStyle w:val="TableParagraph"/>
              <w:spacing w:before="81" w:line="237" w:lineRule="auto"/>
              <w:ind w:right="133"/>
              <w:rPr>
                <w:sz w:val="24"/>
              </w:rPr>
            </w:pPr>
            <w:r>
              <w:rPr>
                <w:sz w:val="24"/>
              </w:rPr>
              <w:t xml:space="preserve">Children are encouraged to read number sentences aloud in different ways “Three add two equals 5” “5 is </w:t>
            </w:r>
            <w:r>
              <w:rPr>
                <w:sz w:val="24"/>
                <w:u w:val="single"/>
              </w:rPr>
              <w:t>equal</w:t>
            </w:r>
            <w:r>
              <w:rPr>
                <w:sz w:val="24"/>
              </w:rPr>
              <w:t xml:space="preserve"> to three and two” “5 is the </w:t>
            </w:r>
            <w:r>
              <w:rPr>
                <w:sz w:val="24"/>
                <w:u w:val="single"/>
              </w:rPr>
              <w:t>same as</w:t>
            </w:r>
            <w:r>
              <w:rPr>
                <w:sz w:val="24"/>
              </w:rPr>
              <w:t xml:space="preserve"> three and two”</w:t>
            </w:r>
          </w:p>
          <w:p w:rsidR="00197B30" w:rsidRDefault="00197B30">
            <w:pPr>
              <w:pStyle w:val="TableParagraph"/>
              <w:ind w:left="0"/>
              <w:rPr>
                <w:sz w:val="26"/>
              </w:rPr>
            </w:pPr>
          </w:p>
          <w:p w:rsidR="00197B30" w:rsidRDefault="00197B30">
            <w:pPr>
              <w:pStyle w:val="TableParagraph"/>
              <w:spacing w:before="5"/>
              <w:ind w:left="0"/>
            </w:pPr>
          </w:p>
          <w:p w:rsidR="00197B30" w:rsidRDefault="00917F36">
            <w:pPr>
              <w:pStyle w:val="TableParagraph"/>
              <w:spacing w:line="237" w:lineRule="auto"/>
              <w:ind w:right="3670"/>
              <w:rPr>
                <w:sz w:val="24"/>
              </w:rPr>
            </w:pPr>
            <w:r>
              <w:rPr>
                <w:sz w:val="24"/>
              </w:rPr>
              <w:t>Children make a record in pictures, words or symbols of addition activities.</w:t>
            </w:r>
          </w:p>
          <w:p w:rsidR="00197B30" w:rsidRDefault="00917F36">
            <w:pPr>
              <w:pStyle w:val="TableParagraph"/>
              <w:tabs>
                <w:tab w:val="left" w:pos="4342"/>
              </w:tabs>
              <w:spacing w:line="739" w:lineRule="exact"/>
              <w:rPr>
                <w:sz w:val="24"/>
              </w:rPr>
            </w:pPr>
            <w:r>
              <w:rPr>
                <w:sz w:val="24"/>
              </w:rPr>
              <w:t>Solve simple problems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using fingers</w:t>
            </w:r>
            <w:r>
              <w:rPr>
                <w:sz w:val="24"/>
              </w:rPr>
              <w:tab/>
            </w:r>
            <w:r>
              <w:rPr>
                <w:noProof/>
                <w:position w:val="-23"/>
                <w:sz w:val="24"/>
              </w:rPr>
              <w:drawing>
                <wp:inline distT="0" distB="0" distL="0" distR="0">
                  <wp:extent cx="732913" cy="488277"/>
                  <wp:effectExtent l="0" t="0" r="0" b="0"/>
                  <wp:docPr id="29" name="image1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18.jpe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2913" cy="4882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97B30" w:rsidRDefault="00917F36">
            <w:pPr>
              <w:pStyle w:val="TableParagraph"/>
              <w:tabs>
                <w:tab w:val="left" w:pos="7768"/>
              </w:tabs>
              <w:spacing w:before="109" w:line="216" w:lineRule="auto"/>
              <w:ind w:right="166"/>
              <w:rPr>
                <w:sz w:val="24"/>
              </w:rPr>
            </w:pPr>
            <w:r>
              <w:rPr>
                <w:sz w:val="24"/>
              </w:rPr>
              <w:t>Number tracks can be introduced to count up on and to find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more:</w:t>
            </w:r>
            <w:r>
              <w:rPr>
                <w:sz w:val="24"/>
              </w:rPr>
              <w:tab/>
            </w:r>
            <w:r>
              <w:rPr>
                <w:noProof/>
                <w:position w:val="-7"/>
                <w:sz w:val="24"/>
              </w:rPr>
              <w:drawing>
                <wp:inline distT="0" distB="0" distL="0" distR="0">
                  <wp:extent cx="964522" cy="173198"/>
                  <wp:effectExtent l="0" t="0" r="0" b="0"/>
                  <wp:docPr id="31" name="image1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19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4522" cy="173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7"/>
                <w:sz w:val="24"/>
              </w:rPr>
              <w:t xml:space="preserve"> </w:t>
            </w:r>
            <w:r>
              <w:rPr>
                <w:sz w:val="24"/>
              </w:rPr>
              <w:t>What is 1 more than 4? 1 more than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13?</w:t>
            </w:r>
          </w:p>
          <w:p w:rsidR="00197B30" w:rsidRDefault="00197B30">
            <w:pPr>
              <w:pStyle w:val="TableParagraph"/>
              <w:spacing w:before="7"/>
              <w:ind w:left="0"/>
              <w:rPr>
                <w:sz w:val="24"/>
              </w:rPr>
            </w:pPr>
          </w:p>
          <w:p w:rsidR="00197B30" w:rsidRDefault="00917F36">
            <w:pPr>
              <w:pStyle w:val="TableParagraph"/>
              <w:spacing w:line="237" w:lineRule="auto"/>
              <w:ind w:right="2428"/>
              <w:rPr>
                <w:sz w:val="24"/>
              </w:rPr>
            </w:pPr>
            <w:r>
              <w:rPr>
                <w:sz w:val="24"/>
              </w:rPr>
              <w:t>Number lines can be used alongside number tracks and practical apparatus to solve addition calculations and word problems:</w:t>
            </w:r>
          </w:p>
          <w:p w:rsidR="00197B30" w:rsidRDefault="00197B30">
            <w:pPr>
              <w:pStyle w:val="TableParagraph"/>
              <w:spacing w:before="9"/>
              <w:ind w:left="0"/>
              <w:rPr>
                <w:sz w:val="23"/>
              </w:rPr>
            </w:pPr>
          </w:p>
          <w:p w:rsidR="00197B30" w:rsidRDefault="00917F36">
            <w:pPr>
              <w:pStyle w:val="TableParagraph"/>
              <w:spacing w:line="280" w:lineRule="atLeast"/>
              <w:ind w:right="418"/>
              <w:rPr>
                <w:b/>
                <w:sz w:val="24"/>
              </w:rPr>
            </w:pPr>
            <w:r>
              <w:rPr>
                <w:b/>
                <w:sz w:val="24"/>
              </w:rPr>
              <w:t>Children will need opportunities to look at and talk about different models and images as they move between representations.</w:t>
            </w:r>
          </w:p>
        </w:tc>
        <w:tc>
          <w:tcPr>
            <w:tcW w:w="5674" w:type="dxa"/>
          </w:tcPr>
          <w:p w:rsidR="00197B30" w:rsidRDefault="00197B30">
            <w:pPr>
              <w:pStyle w:val="TableParagraph"/>
              <w:ind w:left="0"/>
              <w:rPr>
                <w:sz w:val="24"/>
              </w:rPr>
            </w:pPr>
          </w:p>
          <w:p w:rsidR="00197B30" w:rsidRDefault="00917F36">
            <w:pPr>
              <w:pStyle w:val="TableParagraph"/>
              <w:spacing w:line="237" w:lineRule="auto"/>
              <w:ind w:left="408" w:right="396"/>
              <w:jc w:val="center"/>
              <w:rPr>
                <w:sz w:val="24"/>
              </w:rPr>
            </w:pPr>
            <w:r>
              <w:rPr>
                <w:sz w:val="24"/>
              </w:rPr>
              <w:t>Games and songs can be useful way to begin using vocabulary involved in addition i.e.</w:t>
            </w:r>
          </w:p>
          <w:p w:rsidR="00197B30" w:rsidRDefault="00917F36">
            <w:pPr>
              <w:pStyle w:val="TableParagraph"/>
              <w:spacing w:before="3"/>
              <w:ind w:left="1242"/>
              <w:rPr>
                <w:sz w:val="24"/>
              </w:rPr>
            </w:pPr>
            <w:r>
              <w:rPr>
                <w:sz w:val="24"/>
              </w:rPr>
              <w:t>One elephant went out to play</w:t>
            </w:r>
          </w:p>
          <w:p w:rsidR="00197B30" w:rsidRDefault="00197B30">
            <w:pPr>
              <w:pStyle w:val="TableParagraph"/>
              <w:ind w:left="0"/>
              <w:rPr>
                <w:sz w:val="24"/>
              </w:rPr>
            </w:pPr>
          </w:p>
          <w:p w:rsidR="00197B30" w:rsidRDefault="00917F36">
            <w:pPr>
              <w:pStyle w:val="TableParagraph"/>
              <w:spacing w:line="360" w:lineRule="auto"/>
              <w:ind w:left="2384" w:right="2372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plus</w:t>
            </w:r>
            <w:proofErr w:type="gramEnd"/>
            <w:r>
              <w:rPr>
                <w:sz w:val="24"/>
              </w:rPr>
              <w:t xml:space="preserve"> estimate add more and sum total make</w:t>
            </w:r>
          </w:p>
          <w:p w:rsidR="00197B30" w:rsidRDefault="00917F36">
            <w:pPr>
              <w:pStyle w:val="TableParagraph"/>
              <w:spacing w:before="1" w:line="360" w:lineRule="auto"/>
              <w:ind w:left="2216" w:right="2204"/>
              <w:jc w:val="center"/>
              <w:rPr>
                <w:sz w:val="24"/>
              </w:rPr>
            </w:pPr>
            <w:r>
              <w:rPr>
                <w:sz w:val="24"/>
              </w:rPr>
              <w:t>altogether score double</w:t>
            </w:r>
          </w:p>
          <w:p w:rsidR="00197B30" w:rsidRDefault="00917F36">
            <w:pPr>
              <w:pStyle w:val="TableParagraph"/>
              <w:spacing w:line="360" w:lineRule="auto"/>
              <w:ind w:left="1109" w:right="1097"/>
              <w:jc w:val="center"/>
              <w:rPr>
                <w:sz w:val="24"/>
              </w:rPr>
            </w:pPr>
            <w:r>
              <w:rPr>
                <w:sz w:val="24"/>
              </w:rPr>
              <w:t>one more, two more, ten more… how many more make?</w:t>
            </w:r>
          </w:p>
          <w:p w:rsidR="00197B30" w:rsidRDefault="00917F36">
            <w:pPr>
              <w:pStyle w:val="TableParagraph"/>
              <w:spacing w:line="360" w:lineRule="auto"/>
              <w:ind w:left="1108" w:right="1097"/>
              <w:jc w:val="center"/>
              <w:rPr>
                <w:sz w:val="24"/>
              </w:rPr>
            </w:pPr>
            <w:r>
              <w:rPr>
                <w:sz w:val="24"/>
              </w:rPr>
              <w:t>How many more is … than …? same as</w:t>
            </w:r>
          </w:p>
        </w:tc>
      </w:tr>
    </w:tbl>
    <w:p w:rsidR="00197B30" w:rsidRDefault="00197B30">
      <w:pPr>
        <w:spacing w:line="360" w:lineRule="auto"/>
        <w:jc w:val="center"/>
        <w:rPr>
          <w:sz w:val="24"/>
        </w:rPr>
        <w:sectPr w:rsidR="00197B30">
          <w:headerReference w:type="default" r:id="rId21"/>
          <w:pgSz w:w="16840" w:h="11910" w:orient="landscape"/>
          <w:pgMar w:top="940" w:right="940" w:bottom="280" w:left="520" w:header="281" w:footer="0" w:gutter="0"/>
          <w:cols w:space="720"/>
        </w:sectPr>
      </w:pPr>
    </w:p>
    <w:p w:rsidR="00197B30" w:rsidRDefault="00917F36">
      <w:pPr>
        <w:pStyle w:val="BodyText"/>
        <w:spacing w:before="9"/>
        <w:rPr>
          <w:rFonts w:ascii="Times New Roman"/>
          <w:sz w:val="14"/>
        </w:rPr>
      </w:pPr>
      <w:r>
        <w:rPr>
          <w:noProof/>
        </w:rPr>
        <w:lastRenderedPageBreak/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5347512</wp:posOffset>
            </wp:positionH>
            <wp:positionV relativeFrom="page">
              <wp:posOffset>1343325</wp:posOffset>
            </wp:positionV>
            <wp:extent cx="614476" cy="923042"/>
            <wp:effectExtent l="0" t="0" r="0" b="0"/>
            <wp:wrapNone/>
            <wp:docPr id="35" name="image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20.jpe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4476" cy="9230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8752" behindDoc="1" locked="0" layoutInCell="1" allowOverlap="1">
            <wp:simplePos x="0" y="0"/>
            <wp:positionH relativeFrom="page">
              <wp:posOffset>3823512</wp:posOffset>
            </wp:positionH>
            <wp:positionV relativeFrom="page">
              <wp:posOffset>1973759</wp:posOffset>
            </wp:positionV>
            <wp:extent cx="1182624" cy="786384"/>
            <wp:effectExtent l="0" t="0" r="0" b="0"/>
            <wp:wrapNone/>
            <wp:docPr id="37" name="image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21.jpe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2624" cy="7863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9776" behindDoc="1" locked="0" layoutInCell="1" allowOverlap="1">
            <wp:simplePos x="0" y="0"/>
            <wp:positionH relativeFrom="page">
              <wp:posOffset>4506264</wp:posOffset>
            </wp:positionH>
            <wp:positionV relativeFrom="page">
              <wp:posOffset>3769031</wp:posOffset>
            </wp:positionV>
            <wp:extent cx="1472184" cy="1161288"/>
            <wp:effectExtent l="0" t="0" r="0" b="0"/>
            <wp:wrapNone/>
            <wp:docPr id="39" name="image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2.jpe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2184" cy="1161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66"/>
        <w:gridCol w:w="5674"/>
      </w:tblGrid>
      <w:tr w:rsidR="00197B30">
        <w:trPr>
          <w:trHeight w:val="642"/>
        </w:trPr>
        <w:tc>
          <w:tcPr>
            <w:tcW w:w="15140" w:type="dxa"/>
            <w:gridSpan w:val="2"/>
          </w:tcPr>
          <w:p w:rsidR="00197B30" w:rsidRDefault="00917F36">
            <w:pPr>
              <w:pStyle w:val="TableParagraph"/>
              <w:spacing w:before="7" w:line="616" w:lineRule="exact"/>
              <w:ind w:left="5777" w:right="5767"/>
              <w:jc w:val="center"/>
              <w:rPr>
                <w:b/>
                <w:sz w:val="55"/>
              </w:rPr>
            </w:pPr>
            <w:r>
              <w:rPr>
                <w:b/>
                <w:sz w:val="55"/>
              </w:rPr>
              <w:t>Subtraction</w:t>
            </w:r>
          </w:p>
        </w:tc>
      </w:tr>
      <w:tr w:rsidR="00197B30">
        <w:trPr>
          <w:trHeight w:val="321"/>
        </w:trPr>
        <w:tc>
          <w:tcPr>
            <w:tcW w:w="9466" w:type="dxa"/>
          </w:tcPr>
          <w:p w:rsidR="00197B30" w:rsidRDefault="00917F36">
            <w:pPr>
              <w:pStyle w:val="TableParagraph"/>
              <w:spacing w:before="1" w:line="300" w:lineRule="exact"/>
              <w:ind w:left="2339"/>
              <w:rPr>
                <w:b/>
                <w:sz w:val="28"/>
              </w:rPr>
            </w:pPr>
            <w:r>
              <w:rPr>
                <w:b/>
                <w:sz w:val="28"/>
              </w:rPr>
              <w:t>GUIDANCE / MODELS AND IMAGES</w:t>
            </w:r>
          </w:p>
        </w:tc>
        <w:tc>
          <w:tcPr>
            <w:tcW w:w="5674" w:type="dxa"/>
          </w:tcPr>
          <w:p w:rsidR="00197B30" w:rsidRDefault="00917F36">
            <w:pPr>
              <w:pStyle w:val="TableParagraph"/>
              <w:spacing w:before="1" w:line="300" w:lineRule="exact"/>
              <w:ind w:left="405" w:right="39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KEY VOCABULARY</w:t>
            </w:r>
          </w:p>
        </w:tc>
      </w:tr>
      <w:tr w:rsidR="00197B30">
        <w:trPr>
          <w:trHeight w:val="2484"/>
        </w:trPr>
        <w:tc>
          <w:tcPr>
            <w:tcW w:w="9466" w:type="dxa"/>
            <w:tcBorders>
              <w:bottom w:val="nil"/>
            </w:tcBorders>
          </w:tcPr>
          <w:p w:rsidR="00197B30" w:rsidRDefault="00197B30">
            <w:pPr>
              <w:pStyle w:val="TableParagraph"/>
              <w:spacing w:before="9"/>
              <w:ind w:left="0"/>
              <w:rPr>
                <w:rFonts w:ascii="Times New Roman"/>
                <w:sz w:val="23"/>
              </w:rPr>
            </w:pPr>
          </w:p>
          <w:p w:rsidR="00197B30" w:rsidRDefault="00917F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Children begin with mostly pictorial representations or real contexts.</w:t>
            </w:r>
          </w:p>
          <w:p w:rsidR="00197B30" w:rsidRDefault="00197B30">
            <w:pPr>
              <w:pStyle w:val="TableParagraph"/>
              <w:spacing w:before="2"/>
              <w:ind w:left="0"/>
              <w:rPr>
                <w:rFonts w:ascii="Times New Roman"/>
                <w:sz w:val="24"/>
              </w:rPr>
            </w:pPr>
          </w:p>
          <w:p w:rsidR="00197B30" w:rsidRDefault="00917F36">
            <w:pPr>
              <w:pStyle w:val="TableParagraph"/>
              <w:spacing w:line="237" w:lineRule="auto"/>
              <w:ind w:right="2615"/>
              <w:rPr>
                <w:sz w:val="24"/>
              </w:rPr>
            </w:pPr>
            <w:r>
              <w:rPr>
                <w:sz w:val="24"/>
              </w:rPr>
              <w:t>Concrete apparatus is used to relate subtraction to taking away and counting how many objects are left.</w:t>
            </w:r>
          </w:p>
          <w:p w:rsidR="00197B30" w:rsidRDefault="00197B30">
            <w:pPr>
              <w:pStyle w:val="TableParagraph"/>
              <w:spacing w:before="1"/>
              <w:ind w:left="0"/>
              <w:rPr>
                <w:rFonts w:ascii="Times New Roman"/>
                <w:sz w:val="24"/>
              </w:rPr>
            </w:pPr>
          </w:p>
          <w:p w:rsidR="00197B30" w:rsidRDefault="00917F36">
            <w:pPr>
              <w:pStyle w:val="TableParagraph"/>
              <w:spacing w:line="242" w:lineRule="auto"/>
              <w:ind w:right="4269"/>
              <w:rPr>
                <w:sz w:val="24"/>
              </w:rPr>
            </w:pPr>
            <w:r>
              <w:rPr>
                <w:sz w:val="24"/>
              </w:rPr>
              <w:t>Concrete apparatus models the subtraction of 2 objects from a set of 5.</w:t>
            </w:r>
          </w:p>
        </w:tc>
        <w:tc>
          <w:tcPr>
            <w:tcW w:w="5674" w:type="dxa"/>
            <w:tcBorders>
              <w:bottom w:val="nil"/>
            </w:tcBorders>
          </w:tcPr>
          <w:p w:rsidR="00197B30" w:rsidRDefault="00197B30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:rsidR="00197B30" w:rsidRDefault="00917F36">
            <w:pPr>
              <w:pStyle w:val="TableParagraph"/>
              <w:spacing w:line="237" w:lineRule="auto"/>
              <w:ind w:left="408" w:right="396"/>
              <w:jc w:val="center"/>
              <w:rPr>
                <w:sz w:val="24"/>
              </w:rPr>
            </w:pPr>
            <w:r>
              <w:rPr>
                <w:sz w:val="24"/>
              </w:rPr>
              <w:t>Games and songs can be useful way to begin using vocabulary involved in addition i.e.</w:t>
            </w:r>
          </w:p>
          <w:p w:rsidR="00197B30" w:rsidRDefault="00917F36">
            <w:pPr>
              <w:pStyle w:val="TableParagraph"/>
              <w:spacing w:before="3"/>
              <w:ind w:left="1162"/>
              <w:rPr>
                <w:sz w:val="24"/>
              </w:rPr>
            </w:pPr>
            <w:r>
              <w:rPr>
                <w:sz w:val="24"/>
              </w:rPr>
              <w:t>Five little men in a flying saucer</w:t>
            </w:r>
          </w:p>
          <w:p w:rsidR="00197B30" w:rsidRDefault="00917F36">
            <w:pPr>
              <w:pStyle w:val="TableParagraph"/>
              <w:spacing w:before="142" w:line="410" w:lineRule="atLeast"/>
              <w:ind w:left="2216" w:right="2204"/>
              <w:jc w:val="center"/>
              <w:rPr>
                <w:sz w:val="24"/>
              </w:rPr>
            </w:pPr>
            <w:r>
              <w:rPr>
                <w:sz w:val="24"/>
              </w:rPr>
              <w:t>take (away) estimate leave</w:t>
            </w:r>
          </w:p>
        </w:tc>
      </w:tr>
      <w:tr w:rsidR="00197B30">
        <w:trPr>
          <w:trHeight w:val="827"/>
        </w:trPr>
        <w:tc>
          <w:tcPr>
            <w:tcW w:w="9466" w:type="dxa"/>
            <w:tcBorders>
              <w:top w:val="nil"/>
              <w:bottom w:val="nil"/>
            </w:tcBorders>
          </w:tcPr>
          <w:p w:rsidR="00197B30" w:rsidRDefault="00917F36">
            <w:pPr>
              <w:pStyle w:val="TableParagraph"/>
              <w:spacing w:line="237" w:lineRule="auto"/>
              <w:ind w:right="2696"/>
              <w:rPr>
                <w:sz w:val="24"/>
              </w:rPr>
            </w:pPr>
            <w:r>
              <w:rPr>
                <w:sz w:val="24"/>
              </w:rPr>
              <w:t>Construct number sentences verbally or using cards to go with practical activities.</w:t>
            </w:r>
          </w:p>
        </w:tc>
        <w:tc>
          <w:tcPr>
            <w:tcW w:w="5674" w:type="dxa"/>
            <w:tcBorders>
              <w:top w:val="nil"/>
              <w:bottom w:val="nil"/>
            </w:tcBorders>
          </w:tcPr>
          <w:p w:rsidR="00197B30" w:rsidRDefault="00917F36">
            <w:pPr>
              <w:pStyle w:val="TableParagraph"/>
              <w:spacing w:before="32" w:line="412" w:lineRule="exact"/>
              <w:ind w:left="1662" w:right="1267" w:hanging="367"/>
              <w:rPr>
                <w:sz w:val="24"/>
              </w:rPr>
            </w:pPr>
            <w:r>
              <w:rPr>
                <w:sz w:val="24"/>
              </w:rPr>
              <w:t>how many are left / left over? how many have gone/</w:t>
            </w:r>
          </w:p>
        </w:tc>
      </w:tr>
      <w:tr w:rsidR="00197B30">
        <w:trPr>
          <w:trHeight w:val="524"/>
        </w:trPr>
        <w:tc>
          <w:tcPr>
            <w:tcW w:w="9466" w:type="dxa"/>
            <w:tcBorders>
              <w:top w:val="nil"/>
              <w:bottom w:val="nil"/>
            </w:tcBorders>
          </w:tcPr>
          <w:p w:rsidR="00197B30" w:rsidRDefault="00917F36">
            <w:pPr>
              <w:pStyle w:val="TableParagraph"/>
              <w:spacing w:line="243" w:lineRule="exact"/>
              <w:rPr>
                <w:sz w:val="24"/>
              </w:rPr>
            </w:pPr>
            <w:r>
              <w:rPr>
                <w:sz w:val="24"/>
              </w:rPr>
              <w:t>Children are encouraged to read sentences aloud in different ways “five subtract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one</w:t>
            </w:r>
          </w:p>
          <w:p w:rsidR="00197B30" w:rsidRDefault="00917F36">
            <w:pPr>
              <w:pStyle w:val="TableParagraph"/>
              <w:spacing w:before="2" w:line="259" w:lineRule="exact"/>
              <w:rPr>
                <w:sz w:val="24"/>
              </w:rPr>
            </w:pPr>
            <w:r>
              <w:rPr>
                <w:sz w:val="24"/>
              </w:rPr>
              <w:t>leaves four” “four is equal to five subtract one” “four is the same as five subtract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one”</w:t>
            </w:r>
          </w:p>
        </w:tc>
        <w:tc>
          <w:tcPr>
            <w:tcW w:w="5674" w:type="dxa"/>
            <w:tcBorders>
              <w:top w:val="nil"/>
              <w:bottom w:val="nil"/>
            </w:tcBorders>
          </w:tcPr>
          <w:p w:rsidR="00197B30" w:rsidRDefault="00917F36">
            <w:pPr>
              <w:pStyle w:val="TableParagraph"/>
              <w:spacing w:before="106"/>
              <w:ind w:left="405" w:right="396"/>
              <w:jc w:val="center"/>
              <w:rPr>
                <w:sz w:val="24"/>
              </w:rPr>
            </w:pPr>
            <w:r>
              <w:rPr>
                <w:sz w:val="24"/>
              </w:rPr>
              <w:t>one less, two less, ten less…?</w:t>
            </w:r>
          </w:p>
        </w:tc>
      </w:tr>
      <w:tr w:rsidR="00197B30">
        <w:trPr>
          <w:trHeight w:val="1932"/>
        </w:trPr>
        <w:tc>
          <w:tcPr>
            <w:tcW w:w="9466" w:type="dxa"/>
            <w:tcBorders>
              <w:top w:val="nil"/>
              <w:bottom w:val="nil"/>
            </w:tcBorders>
          </w:tcPr>
          <w:p w:rsidR="00197B30" w:rsidRDefault="00197B30">
            <w:pPr>
              <w:pStyle w:val="TableParagraph"/>
              <w:spacing w:before="11"/>
              <w:ind w:left="0"/>
              <w:rPr>
                <w:rFonts w:ascii="Times New Roman"/>
                <w:sz w:val="23"/>
              </w:rPr>
            </w:pPr>
          </w:p>
          <w:p w:rsidR="00197B30" w:rsidRDefault="00917F36">
            <w:pPr>
              <w:pStyle w:val="TableParagraph"/>
              <w:spacing w:line="237" w:lineRule="auto"/>
              <w:ind w:right="3403"/>
              <w:rPr>
                <w:sz w:val="24"/>
              </w:rPr>
            </w:pPr>
            <w:r>
              <w:rPr>
                <w:sz w:val="24"/>
              </w:rPr>
              <w:t>Children make a record in pictures, words or symbols of subtraction activities.</w:t>
            </w:r>
          </w:p>
          <w:p w:rsidR="00197B30" w:rsidRDefault="00197B30">
            <w:pPr>
              <w:pStyle w:val="TableParagraph"/>
              <w:spacing w:before="6"/>
              <w:ind w:left="0"/>
              <w:rPr>
                <w:rFonts w:ascii="Times New Roman"/>
                <w:sz w:val="21"/>
              </w:rPr>
            </w:pPr>
          </w:p>
          <w:p w:rsidR="00197B30" w:rsidRDefault="00917F36">
            <w:pPr>
              <w:pStyle w:val="TableParagraph"/>
              <w:tabs>
                <w:tab w:val="left" w:pos="4291"/>
              </w:tabs>
              <w:rPr>
                <w:sz w:val="24"/>
              </w:rPr>
            </w:pPr>
            <w:r>
              <w:rPr>
                <w:sz w:val="24"/>
              </w:rPr>
              <w:t>Solve simple problems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using fingers</w:t>
            </w:r>
            <w:r>
              <w:rPr>
                <w:sz w:val="24"/>
              </w:rPr>
              <w:tab/>
            </w:r>
            <w:r>
              <w:rPr>
                <w:noProof/>
                <w:position w:val="-12"/>
                <w:sz w:val="24"/>
              </w:rPr>
              <w:drawing>
                <wp:inline distT="0" distB="0" distL="0" distR="0" wp14:anchorId="29A6CDC0" wp14:editId="7F300D0C">
                  <wp:extent cx="953678" cy="418011"/>
                  <wp:effectExtent l="0" t="0" r="0" b="0"/>
                  <wp:docPr id="41" name="image2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23.jpe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3678" cy="4180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4" w:type="dxa"/>
            <w:tcBorders>
              <w:top w:val="nil"/>
              <w:bottom w:val="nil"/>
            </w:tcBorders>
          </w:tcPr>
          <w:p w:rsidR="00197B30" w:rsidRDefault="00917F36">
            <w:pPr>
              <w:pStyle w:val="TableParagraph"/>
              <w:spacing w:line="362" w:lineRule="auto"/>
              <w:ind w:left="1623" w:right="1611"/>
              <w:jc w:val="center"/>
              <w:rPr>
                <w:sz w:val="24"/>
              </w:rPr>
            </w:pPr>
            <w:r>
              <w:rPr>
                <w:sz w:val="24"/>
              </w:rPr>
              <w:t>how many fewer is …? than…?</w:t>
            </w:r>
          </w:p>
          <w:p w:rsidR="00197B30" w:rsidRDefault="00917F36">
            <w:pPr>
              <w:pStyle w:val="TableParagraph"/>
              <w:spacing w:line="360" w:lineRule="auto"/>
              <w:ind w:left="1822" w:right="1811"/>
              <w:jc w:val="center"/>
              <w:rPr>
                <w:sz w:val="24"/>
              </w:rPr>
            </w:pPr>
            <w:r>
              <w:rPr>
                <w:sz w:val="24"/>
              </w:rPr>
              <w:t>difference between the same as</w:t>
            </w:r>
          </w:p>
          <w:p w:rsidR="00197B30" w:rsidRDefault="00917F36">
            <w:pPr>
              <w:pStyle w:val="TableParagraph"/>
              <w:spacing w:line="259" w:lineRule="exact"/>
              <w:ind w:left="405" w:right="396"/>
              <w:jc w:val="center"/>
              <w:rPr>
                <w:sz w:val="24"/>
              </w:rPr>
            </w:pPr>
            <w:r>
              <w:rPr>
                <w:sz w:val="24"/>
              </w:rPr>
              <w:t>hopping back</w:t>
            </w:r>
          </w:p>
        </w:tc>
      </w:tr>
      <w:tr w:rsidR="00197B30">
        <w:trPr>
          <w:trHeight w:val="688"/>
        </w:trPr>
        <w:tc>
          <w:tcPr>
            <w:tcW w:w="9466" w:type="dxa"/>
            <w:tcBorders>
              <w:top w:val="nil"/>
              <w:bottom w:val="nil"/>
            </w:tcBorders>
          </w:tcPr>
          <w:p w:rsidR="00197B30" w:rsidRDefault="00917F36">
            <w:pPr>
              <w:pStyle w:val="TableParagraph"/>
              <w:spacing w:line="237" w:lineRule="auto"/>
              <w:ind w:right="2081"/>
              <w:rPr>
                <w:sz w:val="24"/>
              </w:rPr>
            </w:pPr>
            <w:r>
              <w:rPr>
                <w:sz w:val="24"/>
              </w:rPr>
              <w:t>Number tracks can be introduced to count back and to find one less: What is 1 less than 9? 1 less than 20?</w:t>
            </w:r>
          </w:p>
        </w:tc>
        <w:tc>
          <w:tcPr>
            <w:tcW w:w="5674" w:type="dxa"/>
            <w:tcBorders>
              <w:top w:val="nil"/>
              <w:bottom w:val="nil"/>
            </w:tcBorders>
          </w:tcPr>
          <w:p w:rsidR="00197B30" w:rsidRDefault="00197B30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197B30">
        <w:trPr>
          <w:trHeight w:val="1973"/>
        </w:trPr>
        <w:tc>
          <w:tcPr>
            <w:tcW w:w="9466" w:type="dxa"/>
            <w:tcBorders>
              <w:top w:val="nil"/>
              <w:bottom w:val="nil"/>
            </w:tcBorders>
          </w:tcPr>
          <w:p w:rsidR="00197B30" w:rsidRDefault="0073109B" w:rsidP="0073109B">
            <w:pPr>
              <w:pStyle w:val="TableParagraph"/>
              <w:tabs>
                <w:tab w:val="left" w:pos="5894"/>
              </w:tabs>
              <w:spacing w:before="134"/>
              <w:ind w:right="258"/>
              <w:rPr>
                <w:rFonts w:ascii="Calibri"/>
                <w:sz w:val="21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65920" behindDoc="1" locked="0" layoutInCell="1" allowOverlap="1" wp14:anchorId="0815D21B" wp14:editId="482A00E4">
                  <wp:simplePos x="0" y="0"/>
                  <wp:positionH relativeFrom="column">
                    <wp:posOffset>3841115</wp:posOffset>
                  </wp:positionH>
                  <wp:positionV relativeFrom="paragraph">
                    <wp:posOffset>614680</wp:posOffset>
                  </wp:positionV>
                  <wp:extent cx="1590675" cy="333375"/>
                  <wp:effectExtent l="0" t="0" r="9525" b="9525"/>
                  <wp:wrapTight wrapText="bothSides">
                    <wp:wrapPolygon edited="0">
                      <wp:start x="0" y="0"/>
                      <wp:lineTo x="0" y="20983"/>
                      <wp:lineTo x="21471" y="20983"/>
                      <wp:lineTo x="21471" y="0"/>
                      <wp:lineTo x="0" y="0"/>
                    </wp:wrapPolygon>
                  </wp:wrapTight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numberline.PNG"/>
                          <pic:cNvPicPr/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0675" cy="333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3109B">
              <w:rPr>
                <w:noProof/>
                <w:sz w:val="24"/>
              </w:rPr>
              <w:drawing>
                <wp:anchor distT="0" distB="0" distL="114300" distR="114300" simplePos="0" relativeHeight="251664896" behindDoc="1" locked="0" layoutInCell="1" allowOverlap="1" wp14:anchorId="5D55C718" wp14:editId="3EC3D769">
                  <wp:simplePos x="0" y="0"/>
                  <wp:positionH relativeFrom="column">
                    <wp:posOffset>2088515</wp:posOffset>
                  </wp:positionH>
                  <wp:positionV relativeFrom="paragraph">
                    <wp:posOffset>490855</wp:posOffset>
                  </wp:positionV>
                  <wp:extent cx="1200150" cy="790575"/>
                  <wp:effectExtent l="0" t="0" r="0" b="9525"/>
                  <wp:wrapTight wrapText="bothSides">
                    <wp:wrapPolygon edited="0">
                      <wp:start x="0" y="0"/>
                      <wp:lineTo x="0" y="21340"/>
                      <wp:lineTo x="21257" y="21340"/>
                      <wp:lineTo x="21257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17F36">
              <w:rPr>
                <w:sz w:val="24"/>
              </w:rPr>
              <w:t>Number lines can then be used alongside number tracks and practical apparatus to solve subtraction calculations and word problems. Childr</w:t>
            </w:r>
            <w:bookmarkStart w:id="0" w:name="_GoBack"/>
            <w:bookmarkEnd w:id="0"/>
            <w:r w:rsidR="00917F36">
              <w:rPr>
                <w:sz w:val="24"/>
              </w:rPr>
              <w:t>en count back showing hops back on the number</w:t>
            </w:r>
            <w:r w:rsidR="00917F36">
              <w:rPr>
                <w:spacing w:val="-1"/>
                <w:sz w:val="24"/>
              </w:rPr>
              <w:t xml:space="preserve"> </w:t>
            </w:r>
            <w:r w:rsidR="008C4CE7">
              <w:rPr>
                <w:sz w:val="24"/>
              </w:rPr>
              <w:t>line</w:t>
            </w:r>
            <w:r w:rsidR="00917F36">
              <w:rPr>
                <w:sz w:val="24"/>
              </w:rPr>
              <w:t>.</w:t>
            </w:r>
            <w:r>
              <w:rPr>
                <w:noProof/>
                <w:sz w:val="24"/>
              </w:rPr>
              <w:t xml:space="preserve"> </w:t>
            </w:r>
            <w:r w:rsidR="00917F36">
              <w:rPr>
                <w:sz w:val="24"/>
              </w:rPr>
              <w:tab/>
            </w:r>
          </w:p>
        </w:tc>
        <w:tc>
          <w:tcPr>
            <w:tcW w:w="5674" w:type="dxa"/>
            <w:tcBorders>
              <w:top w:val="nil"/>
              <w:bottom w:val="nil"/>
            </w:tcBorders>
          </w:tcPr>
          <w:p w:rsidR="00197B30" w:rsidRDefault="00197B30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197B30">
        <w:trPr>
          <w:trHeight w:val="650"/>
        </w:trPr>
        <w:tc>
          <w:tcPr>
            <w:tcW w:w="9466" w:type="dxa"/>
            <w:tcBorders>
              <w:top w:val="nil"/>
            </w:tcBorders>
          </w:tcPr>
          <w:p w:rsidR="00197B30" w:rsidRDefault="00917F36">
            <w:pPr>
              <w:pStyle w:val="TableParagraph"/>
              <w:spacing w:before="100" w:line="274" w:lineRule="exact"/>
              <w:ind w:right="418"/>
              <w:rPr>
                <w:b/>
                <w:sz w:val="24"/>
              </w:rPr>
            </w:pPr>
            <w:r>
              <w:rPr>
                <w:b/>
                <w:sz w:val="24"/>
              </w:rPr>
              <w:t>Children will need opportunities to look at and talk about different models and images as they move between representations.</w:t>
            </w:r>
          </w:p>
        </w:tc>
        <w:tc>
          <w:tcPr>
            <w:tcW w:w="5674" w:type="dxa"/>
            <w:tcBorders>
              <w:top w:val="nil"/>
            </w:tcBorders>
          </w:tcPr>
          <w:p w:rsidR="00197B30" w:rsidRDefault="00197B30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:rsidR="00197B30" w:rsidRDefault="00197B30">
      <w:pPr>
        <w:rPr>
          <w:rFonts w:ascii="Times New Roman"/>
          <w:sz w:val="24"/>
        </w:rPr>
        <w:sectPr w:rsidR="00197B30">
          <w:headerReference w:type="default" r:id="rId28"/>
          <w:pgSz w:w="16840" w:h="11910" w:orient="landscape"/>
          <w:pgMar w:top="820" w:right="940" w:bottom="280" w:left="520" w:header="214" w:footer="0" w:gutter="0"/>
          <w:cols w:space="720"/>
        </w:sectPr>
      </w:pPr>
    </w:p>
    <w:p w:rsidR="00197B30" w:rsidRDefault="00197B30">
      <w:pPr>
        <w:pStyle w:val="BodyText"/>
        <w:spacing w:before="9"/>
        <w:rPr>
          <w:rFonts w:ascii="Times New Roman"/>
          <w:sz w:val="14"/>
        </w:r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66"/>
        <w:gridCol w:w="5674"/>
      </w:tblGrid>
      <w:tr w:rsidR="00197B30">
        <w:trPr>
          <w:trHeight w:val="642"/>
        </w:trPr>
        <w:tc>
          <w:tcPr>
            <w:tcW w:w="15140" w:type="dxa"/>
            <w:gridSpan w:val="2"/>
          </w:tcPr>
          <w:p w:rsidR="00197B30" w:rsidRDefault="00917F36">
            <w:pPr>
              <w:pStyle w:val="TableParagraph"/>
              <w:spacing w:before="7" w:line="616" w:lineRule="exact"/>
              <w:ind w:left="5777" w:right="5768"/>
              <w:jc w:val="center"/>
              <w:rPr>
                <w:b/>
                <w:sz w:val="55"/>
              </w:rPr>
            </w:pPr>
            <w:r>
              <w:rPr>
                <w:b/>
                <w:sz w:val="55"/>
              </w:rPr>
              <w:t>Multiplication</w:t>
            </w:r>
          </w:p>
        </w:tc>
      </w:tr>
      <w:tr w:rsidR="00197B30">
        <w:trPr>
          <w:trHeight w:val="321"/>
        </w:trPr>
        <w:tc>
          <w:tcPr>
            <w:tcW w:w="9466" w:type="dxa"/>
          </w:tcPr>
          <w:p w:rsidR="00197B30" w:rsidRDefault="00917F36">
            <w:pPr>
              <w:pStyle w:val="TableParagraph"/>
              <w:spacing w:before="1" w:line="300" w:lineRule="exact"/>
              <w:ind w:left="2339"/>
              <w:rPr>
                <w:b/>
                <w:sz w:val="28"/>
              </w:rPr>
            </w:pPr>
            <w:r>
              <w:rPr>
                <w:b/>
                <w:sz w:val="28"/>
              </w:rPr>
              <w:t>GUIDANCE / MODELS AND IMAGES</w:t>
            </w:r>
          </w:p>
        </w:tc>
        <w:tc>
          <w:tcPr>
            <w:tcW w:w="5674" w:type="dxa"/>
          </w:tcPr>
          <w:p w:rsidR="00197B30" w:rsidRDefault="00917F36">
            <w:pPr>
              <w:pStyle w:val="TableParagraph"/>
              <w:spacing w:before="1" w:line="300" w:lineRule="exact"/>
              <w:ind w:left="405" w:right="39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KEY VOCABULARY</w:t>
            </w:r>
          </w:p>
        </w:tc>
      </w:tr>
      <w:tr w:rsidR="00197B30">
        <w:trPr>
          <w:trHeight w:val="552"/>
        </w:trPr>
        <w:tc>
          <w:tcPr>
            <w:tcW w:w="9466" w:type="dxa"/>
            <w:tcBorders>
              <w:bottom w:val="nil"/>
            </w:tcBorders>
          </w:tcPr>
          <w:p w:rsidR="00197B30" w:rsidRDefault="00197B30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5674" w:type="dxa"/>
            <w:tcBorders>
              <w:bottom w:val="nil"/>
            </w:tcBorders>
          </w:tcPr>
          <w:p w:rsidR="00197B30" w:rsidRDefault="00197B30">
            <w:pPr>
              <w:pStyle w:val="TableParagraph"/>
              <w:spacing w:before="9"/>
              <w:ind w:left="0"/>
              <w:rPr>
                <w:rFonts w:ascii="Times New Roman"/>
                <w:sz w:val="23"/>
              </w:rPr>
            </w:pPr>
          </w:p>
          <w:p w:rsidR="00197B30" w:rsidRDefault="00917F36">
            <w:pPr>
              <w:pStyle w:val="TableParagraph"/>
              <w:spacing w:line="259" w:lineRule="exact"/>
              <w:ind w:left="405" w:right="396"/>
              <w:jc w:val="center"/>
              <w:rPr>
                <w:sz w:val="24"/>
              </w:rPr>
            </w:pPr>
            <w:r>
              <w:rPr>
                <w:sz w:val="24"/>
              </w:rPr>
              <w:t>Lots of</w:t>
            </w:r>
          </w:p>
        </w:tc>
      </w:tr>
      <w:tr w:rsidR="00197B30">
        <w:trPr>
          <w:trHeight w:val="482"/>
        </w:trPr>
        <w:tc>
          <w:tcPr>
            <w:tcW w:w="9466" w:type="dxa"/>
            <w:tcBorders>
              <w:top w:val="nil"/>
              <w:bottom w:val="nil"/>
            </w:tcBorders>
          </w:tcPr>
          <w:p w:rsidR="00197B30" w:rsidRDefault="00917F36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The link between addition and multiplication can be introduced through doubling.</w:t>
            </w:r>
          </w:p>
        </w:tc>
        <w:tc>
          <w:tcPr>
            <w:tcW w:w="5674" w:type="dxa"/>
            <w:tcBorders>
              <w:top w:val="nil"/>
              <w:bottom w:val="nil"/>
            </w:tcBorders>
          </w:tcPr>
          <w:p w:rsidR="00197B30" w:rsidRDefault="00917F36">
            <w:pPr>
              <w:pStyle w:val="TableParagraph"/>
              <w:spacing w:before="134"/>
              <w:ind w:left="405" w:right="396"/>
              <w:jc w:val="center"/>
              <w:rPr>
                <w:sz w:val="24"/>
              </w:rPr>
            </w:pPr>
            <w:r>
              <w:rPr>
                <w:sz w:val="24"/>
              </w:rPr>
              <w:t>Groups of</w:t>
            </w:r>
          </w:p>
        </w:tc>
      </w:tr>
      <w:tr w:rsidR="00197B30">
        <w:trPr>
          <w:trHeight w:val="830"/>
        </w:trPr>
        <w:tc>
          <w:tcPr>
            <w:tcW w:w="9466" w:type="dxa"/>
            <w:tcBorders>
              <w:top w:val="nil"/>
              <w:bottom w:val="nil"/>
            </w:tcBorders>
          </w:tcPr>
          <w:p w:rsidR="00197B30" w:rsidRDefault="00917F36">
            <w:pPr>
              <w:pStyle w:val="TableParagraph"/>
              <w:spacing w:before="64" w:line="242" w:lineRule="auto"/>
              <w:ind w:right="587"/>
              <w:rPr>
                <w:sz w:val="24"/>
              </w:rPr>
            </w:pPr>
            <w:r>
              <w:rPr>
                <w:sz w:val="24"/>
              </w:rPr>
              <w:t xml:space="preserve">If available, </w:t>
            </w:r>
            <w:proofErr w:type="spellStart"/>
            <w:r>
              <w:rPr>
                <w:sz w:val="24"/>
              </w:rPr>
              <w:t>numicon</w:t>
            </w:r>
            <w:proofErr w:type="spellEnd"/>
            <w:r>
              <w:rPr>
                <w:sz w:val="24"/>
              </w:rPr>
              <w:t xml:space="preserve"> is used to </w:t>
            </w:r>
            <w:proofErr w:type="spellStart"/>
            <w:r>
              <w:rPr>
                <w:sz w:val="24"/>
              </w:rPr>
              <w:t>visualise</w:t>
            </w:r>
            <w:proofErr w:type="spellEnd"/>
            <w:r>
              <w:rPr>
                <w:sz w:val="24"/>
              </w:rPr>
              <w:t xml:space="preserve"> the repeated adding of the same number. These can be drawn around or printed as a way of recording.</w:t>
            </w:r>
          </w:p>
        </w:tc>
        <w:tc>
          <w:tcPr>
            <w:tcW w:w="5674" w:type="dxa"/>
            <w:tcBorders>
              <w:top w:val="nil"/>
              <w:bottom w:val="nil"/>
            </w:tcBorders>
          </w:tcPr>
          <w:p w:rsidR="00197B30" w:rsidRDefault="00917F36">
            <w:pPr>
              <w:pStyle w:val="TableParagraph"/>
              <w:spacing w:before="64"/>
              <w:ind w:left="405" w:right="396"/>
              <w:jc w:val="center"/>
              <w:rPr>
                <w:sz w:val="24"/>
              </w:rPr>
            </w:pPr>
            <w:r>
              <w:rPr>
                <w:sz w:val="24"/>
              </w:rPr>
              <w:t>Times</w:t>
            </w:r>
          </w:p>
          <w:p w:rsidR="00197B30" w:rsidRDefault="00917F36">
            <w:pPr>
              <w:pStyle w:val="TableParagraph"/>
              <w:spacing w:before="142"/>
              <w:ind w:left="405" w:right="396"/>
              <w:jc w:val="center"/>
              <w:rPr>
                <w:sz w:val="24"/>
              </w:rPr>
            </w:pPr>
            <w:r>
              <w:rPr>
                <w:sz w:val="24"/>
              </w:rPr>
              <w:t>Multiply</w:t>
            </w:r>
          </w:p>
        </w:tc>
      </w:tr>
      <w:tr w:rsidR="00197B30">
        <w:trPr>
          <w:trHeight w:val="833"/>
        </w:trPr>
        <w:tc>
          <w:tcPr>
            <w:tcW w:w="9466" w:type="dxa"/>
            <w:tcBorders>
              <w:top w:val="nil"/>
              <w:bottom w:val="nil"/>
            </w:tcBorders>
          </w:tcPr>
          <w:p w:rsidR="00197B30" w:rsidRDefault="00917F36">
            <w:pPr>
              <w:pStyle w:val="TableParagraph"/>
              <w:tabs>
                <w:tab w:val="left" w:pos="5831"/>
              </w:tabs>
              <w:spacing w:before="145"/>
              <w:rPr>
                <w:sz w:val="24"/>
              </w:rPr>
            </w:pPr>
            <w:r>
              <w:rPr>
                <w:sz w:val="24"/>
              </w:rPr>
              <w:t>Children being with mostly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pictorial representations:</w:t>
            </w:r>
            <w:r>
              <w:rPr>
                <w:sz w:val="24"/>
              </w:rPr>
              <w:tab/>
            </w:r>
            <w:r>
              <w:rPr>
                <w:noProof/>
                <w:position w:val="-20"/>
                <w:sz w:val="24"/>
              </w:rPr>
              <w:drawing>
                <wp:inline distT="0" distB="0" distL="0" distR="0">
                  <wp:extent cx="2234184" cy="396240"/>
                  <wp:effectExtent l="0" t="0" r="0" b="0"/>
                  <wp:docPr id="43" name="image2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24.jpeg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4184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4" w:type="dxa"/>
            <w:tcBorders>
              <w:top w:val="nil"/>
              <w:bottom w:val="nil"/>
            </w:tcBorders>
          </w:tcPr>
          <w:p w:rsidR="00197B30" w:rsidRDefault="00917F36">
            <w:pPr>
              <w:pStyle w:val="TableParagraph"/>
              <w:spacing w:before="64"/>
              <w:ind w:left="405" w:right="396"/>
              <w:jc w:val="center"/>
              <w:rPr>
                <w:sz w:val="24"/>
              </w:rPr>
            </w:pPr>
            <w:r>
              <w:rPr>
                <w:sz w:val="24"/>
              </w:rPr>
              <w:t>Multiplied by</w:t>
            </w:r>
          </w:p>
          <w:p w:rsidR="00197B30" w:rsidRDefault="00917F36">
            <w:pPr>
              <w:pStyle w:val="TableParagraph"/>
              <w:spacing w:before="137"/>
              <w:ind w:left="405" w:right="396"/>
              <w:jc w:val="center"/>
              <w:rPr>
                <w:sz w:val="24"/>
              </w:rPr>
            </w:pPr>
            <w:r>
              <w:rPr>
                <w:sz w:val="24"/>
              </w:rPr>
              <w:t>Multiple of</w:t>
            </w:r>
          </w:p>
        </w:tc>
      </w:tr>
      <w:tr w:rsidR="00197B30">
        <w:trPr>
          <w:trHeight w:val="337"/>
        </w:trPr>
        <w:tc>
          <w:tcPr>
            <w:tcW w:w="9466" w:type="dxa"/>
            <w:tcBorders>
              <w:top w:val="nil"/>
              <w:bottom w:val="nil"/>
            </w:tcBorders>
          </w:tcPr>
          <w:p w:rsidR="00197B30" w:rsidRDefault="00197B30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5674" w:type="dxa"/>
            <w:tcBorders>
              <w:top w:val="nil"/>
              <w:bottom w:val="nil"/>
            </w:tcBorders>
          </w:tcPr>
          <w:p w:rsidR="00197B30" w:rsidRDefault="00917F36">
            <w:pPr>
              <w:pStyle w:val="TableParagraph"/>
              <w:spacing w:before="56" w:line="261" w:lineRule="exact"/>
              <w:ind w:left="405" w:right="396"/>
              <w:jc w:val="center"/>
              <w:rPr>
                <w:sz w:val="24"/>
              </w:rPr>
            </w:pPr>
            <w:r>
              <w:rPr>
                <w:sz w:val="24"/>
              </w:rPr>
              <w:t>Once, twice, three times… ten times…</w:t>
            </w:r>
          </w:p>
        </w:tc>
      </w:tr>
      <w:tr w:rsidR="00197B30">
        <w:trPr>
          <w:trHeight w:val="484"/>
        </w:trPr>
        <w:tc>
          <w:tcPr>
            <w:tcW w:w="9466" w:type="dxa"/>
            <w:tcBorders>
              <w:top w:val="nil"/>
              <w:bottom w:val="nil"/>
            </w:tcBorders>
          </w:tcPr>
          <w:p w:rsidR="00197B30" w:rsidRDefault="00917F36">
            <w:pPr>
              <w:pStyle w:val="TableParagraph"/>
              <w:spacing w:line="273" w:lineRule="exact"/>
              <w:rPr>
                <w:i/>
                <w:sz w:val="24"/>
              </w:rPr>
            </w:pPr>
            <w:r>
              <w:rPr>
                <w:sz w:val="24"/>
              </w:rPr>
              <w:t xml:space="preserve">How many groups of 2 are there? </w:t>
            </w:r>
            <w:r>
              <w:rPr>
                <w:i/>
                <w:sz w:val="24"/>
              </w:rPr>
              <w:t>2 + 2 + 2 + 2 + 2, so 5 groups of 2</w:t>
            </w:r>
          </w:p>
        </w:tc>
        <w:tc>
          <w:tcPr>
            <w:tcW w:w="5674" w:type="dxa"/>
            <w:tcBorders>
              <w:top w:val="nil"/>
              <w:bottom w:val="nil"/>
            </w:tcBorders>
          </w:tcPr>
          <w:p w:rsidR="00197B30" w:rsidRDefault="00917F36">
            <w:pPr>
              <w:pStyle w:val="TableParagraph"/>
              <w:spacing w:before="136"/>
              <w:ind w:left="405" w:right="396"/>
              <w:jc w:val="center"/>
              <w:rPr>
                <w:sz w:val="24"/>
              </w:rPr>
            </w:pPr>
            <w:r>
              <w:rPr>
                <w:sz w:val="24"/>
              </w:rPr>
              <w:t>… times as (big, long, wide… and so on)</w:t>
            </w:r>
          </w:p>
        </w:tc>
      </w:tr>
      <w:tr w:rsidR="00197B30">
        <w:trPr>
          <w:trHeight w:val="795"/>
        </w:trPr>
        <w:tc>
          <w:tcPr>
            <w:tcW w:w="9466" w:type="dxa"/>
            <w:tcBorders>
              <w:top w:val="nil"/>
              <w:bottom w:val="nil"/>
            </w:tcBorders>
          </w:tcPr>
          <w:p w:rsidR="00197B30" w:rsidRDefault="00917F36">
            <w:pPr>
              <w:pStyle w:val="TableParagraph"/>
              <w:spacing w:before="66" w:line="237" w:lineRule="auto"/>
              <w:ind w:right="507"/>
              <w:rPr>
                <w:sz w:val="24"/>
              </w:rPr>
            </w:pPr>
            <w:r>
              <w:rPr>
                <w:sz w:val="24"/>
              </w:rPr>
              <w:t>Real life contexts and use of practical equipment to count in repeated groups of the same size:</w:t>
            </w:r>
          </w:p>
        </w:tc>
        <w:tc>
          <w:tcPr>
            <w:tcW w:w="5674" w:type="dxa"/>
            <w:tcBorders>
              <w:top w:val="nil"/>
              <w:bottom w:val="nil"/>
            </w:tcBorders>
          </w:tcPr>
          <w:p w:rsidR="00197B30" w:rsidRDefault="00917F36">
            <w:pPr>
              <w:pStyle w:val="TableParagraph"/>
              <w:spacing w:before="64"/>
              <w:ind w:left="405" w:right="396"/>
              <w:jc w:val="center"/>
              <w:rPr>
                <w:sz w:val="24"/>
              </w:rPr>
            </w:pPr>
            <w:r>
              <w:rPr>
                <w:sz w:val="24"/>
              </w:rPr>
              <w:t>repeated addition</w:t>
            </w:r>
          </w:p>
          <w:p w:rsidR="00197B30" w:rsidRDefault="00917F36">
            <w:pPr>
              <w:pStyle w:val="TableParagraph"/>
              <w:spacing w:before="137"/>
              <w:ind w:left="405" w:right="396"/>
              <w:jc w:val="center"/>
              <w:rPr>
                <w:sz w:val="24"/>
              </w:rPr>
            </w:pPr>
            <w:r>
              <w:rPr>
                <w:sz w:val="24"/>
              </w:rPr>
              <w:t>double</w:t>
            </w:r>
          </w:p>
        </w:tc>
      </w:tr>
      <w:tr w:rsidR="00197B30">
        <w:trPr>
          <w:trHeight w:val="860"/>
        </w:trPr>
        <w:tc>
          <w:tcPr>
            <w:tcW w:w="9466" w:type="dxa"/>
            <w:tcBorders>
              <w:top w:val="nil"/>
              <w:bottom w:val="nil"/>
            </w:tcBorders>
          </w:tcPr>
          <w:p w:rsidR="00197B30" w:rsidRDefault="00197B30">
            <w:pPr>
              <w:pStyle w:val="TableParagraph"/>
              <w:spacing w:before="7"/>
              <w:ind w:left="0"/>
              <w:rPr>
                <w:rFonts w:ascii="Times New Roman"/>
                <w:sz w:val="3"/>
              </w:rPr>
            </w:pPr>
          </w:p>
          <w:p w:rsidR="00197B30" w:rsidRDefault="00917F36">
            <w:pPr>
              <w:pStyle w:val="TableParagraph"/>
              <w:tabs>
                <w:tab w:val="left" w:pos="5138"/>
              </w:tabs>
              <w:ind w:left="278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1881405" cy="392049"/>
                  <wp:effectExtent l="0" t="0" r="0" b="0"/>
                  <wp:docPr id="45" name="image2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25.jpeg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1405" cy="392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ab/>
            </w:r>
            <w:r>
              <w:rPr>
                <w:rFonts w:ascii="Times New Roman"/>
                <w:noProof/>
                <w:position w:val="1"/>
                <w:sz w:val="20"/>
              </w:rPr>
              <w:drawing>
                <wp:inline distT="0" distB="0" distL="0" distR="0">
                  <wp:extent cx="1835171" cy="368045"/>
                  <wp:effectExtent l="0" t="0" r="0" b="0"/>
                  <wp:docPr id="47" name="image2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26.jpeg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5171" cy="368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4" w:type="dxa"/>
            <w:tcBorders>
              <w:top w:val="nil"/>
              <w:bottom w:val="nil"/>
            </w:tcBorders>
          </w:tcPr>
          <w:p w:rsidR="00197B30" w:rsidRDefault="00917F36">
            <w:pPr>
              <w:pStyle w:val="TableParagraph"/>
              <w:spacing w:before="95"/>
              <w:ind w:left="405" w:right="396"/>
              <w:jc w:val="center"/>
              <w:rPr>
                <w:sz w:val="24"/>
              </w:rPr>
            </w:pPr>
            <w:r>
              <w:rPr>
                <w:sz w:val="24"/>
              </w:rPr>
              <w:t>estimate</w:t>
            </w:r>
          </w:p>
          <w:p w:rsidR="00197B30" w:rsidRDefault="00917F36">
            <w:pPr>
              <w:pStyle w:val="TableParagraph"/>
              <w:spacing w:before="141"/>
              <w:ind w:left="405" w:right="396"/>
              <w:jc w:val="center"/>
              <w:rPr>
                <w:sz w:val="24"/>
              </w:rPr>
            </w:pPr>
            <w:r>
              <w:rPr>
                <w:sz w:val="24"/>
              </w:rPr>
              <w:t>add again and again</w:t>
            </w:r>
          </w:p>
        </w:tc>
      </w:tr>
      <w:tr w:rsidR="00197B30">
        <w:trPr>
          <w:trHeight w:val="510"/>
        </w:trPr>
        <w:tc>
          <w:tcPr>
            <w:tcW w:w="9466" w:type="dxa"/>
            <w:tcBorders>
              <w:top w:val="nil"/>
              <w:bottom w:val="nil"/>
            </w:tcBorders>
          </w:tcPr>
          <w:p w:rsidR="00197B30" w:rsidRDefault="00917F36">
            <w:pPr>
              <w:pStyle w:val="TableParagraph"/>
              <w:tabs>
                <w:tab w:val="left" w:pos="5152"/>
              </w:tabs>
              <w:spacing w:before="64"/>
              <w:rPr>
                <w:sz w:val="24"/>
              </w:rPr>
            </w:pPr>
            <w:r>
              <w:rPr>
                <w:sz w:val="24"/>
              </w:rPr>
              <w:t>How many wheels are there altogether?</w:t>
            </w:r>
            <w:r>
              <w:rPr>
                <w:sz w:val="24"/>
              </w:rPr>
              <w:tab/>
              <w:t>How much money do 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have?</w:t>
            </w:r>
          </w:p>
        </w:tc>
        <w:tc>
          <w:tcPr>
            <w:tcW w:w="5674" w:type="dxa"/>
            <w:tcBorders>
              <w:top w:val="nil"/>
              <w:bottom w:val="nil"/>
            </w:tcBorders>
          </w:tcPr>
          <w:p w:rsidR="00197B30" w:rsidRDefault="00197B30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197B30">
        <w:trPr>
          <w:trHeight w:val="702"/>
        </w:trPr>
        <w:tc>
          <w:tcPr>
            <w:tcW w:w="9466" w:type="dxa"/>
            <w:tcBorders>
              <w:top w:val="nil"/>
              <w:bottom w:val="nil"/>
            </w:tcBorders>
          </w:tcPr>
          <w:p w:rsidR="00197B30" w:rsidRDefault="00917F36">
            <w:pPr>
              <w:pStyle w:val="TableParagraph"/>
              <w:tabs>
                <w:tab w:val="left" w:pos="6126"/>
              </w:tabs>
              <w:spacing w:before="169"/>
              <w:rPr>
                <w:sz w:val="24"/>
              </w:rPr>
            </w:pPr>
            <w:r>
              <w:rPr>
                <w:sz w:val="24"/>
              </w:rPr>
              <w:t>Count in twos, fives, tens both aloud 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with objects.</w:t>
            </w:r>
            <w:r>
              <w:rPr>
                <w:sz w:val="24"/>
              </w:rPr>
              <w:tab/>
            </w:r>
            <w:r>
              <w:rPr>
                <w:noProof/>
                <w:position w:val="-5"/>
                <w:sz w:val="24"/>
              </w:rPr>
              <w:drawing>
                <wp:inline distT="0" distB="0" distL="0" distR="0">
                  <wp:extent cx="882171" cy="314553"/>
                  <wp:effectExtent l="0" t="0" r="0" b="0"/>
                  <wp:docPr id="49" name="image2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27.jpeg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2171" cy="3145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4" w:type="dxa"/>
            <w:tcBorders>
              <w:top w:val="nil"/>
              <w:bottom w:val="nil"/>
            </w:tcBorders>
          </w:tcPr>
          <w:p w:rsidR="00197B30" w:rsidRDefault="00197B30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197B30">
        <w:trPr>
          <w:trHeight w:val="442"/>
        </w:trPr>
        <w:tc>
          <w:tcPr>
            <w:tcW w:w="9466" w:type="dxa"/>
            <w:tcBorders>
              <w:top w:val="nil"/>
              <w:bottom w:val="nil"/>
            </w:tcBorders>
          </w:tcPr>
          <w:p w:rsidR="00197B30" w:rsidRDefault="00197B30">
            <w:pPr>
              <w:pStyle w:val="TableParagraph"/>
              <w:spacing w:before="2"/>
              <w:ind w:left="0"/>
              <w:rPr>
                <w:rFonts w:ascii="Times New Roman"/>
                <w:sz w:val="3"/>
              </w:rPr>
            </w:pPr>
          </w:p>
          <w:p w:rsidR="00197B30" w:rsidRDefault="00917F36">
            <w:pPr>
              <w:pStyle w:val="TableParagraph"/>
              <w:ind w:left="52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4479510" cy="209550"/>
                  <wp:effectExtent l="0" t="0" r="0" b="0"/>
                  <wp:docPr id="51" name="image2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28.png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9510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4" w:type="dxa"/>
            <w:tcBorders>
              <w:top w:val="nil"/>
              <w:bottom w:val="nil"/>
            </w:tcBorders>
          </w:tcPr>
          <w:p w:rsidR="00197B30" w:rsidRDefault="00197B30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197B30">
        <w:trPr>
          <w:trHeight w:val="757"/>
        </w:trPr>
        <w:tc>
          <w:tcPr>
            <w:tcW w:w="9466" w:type="dxa"/>
            <w:tcBorders>
              <w:top w:val="nil"/>
              <w:bottom w:val="nil"/>
            </w:tcBorders>
          </w:tcPr>
          <w:p w:rsidR="00197B30" w:rsidRDefault="00917F36">
            <w:pPr>
              <w:pStyle w:val="TableParagraph"/>
              <w:spacing w:before="68" w:line="237" w:lineRule="auto"/>
              <w:ind w:right="133"/>
              <w:rPr>
                <w:sz w:val="24"/>
              </w:rPr>
            </w:pPr>
            <w:r>
              <w:rPr>
                <w:sz w:val="24"/>
              </w:rPr>
              <w:t xml:space="preserve">Children are given multiplication problems set in a real life context. Child are encouraged to </w:t>
            </w:r>
            <w:proofErr w:type="spellStart"/>
            <w:r>
              <w:rPr>
                <w:sz w:val="24"/>
              </w:rPr>
              <w:t>visualise</w:t>
            </w:r>
            <w:proofErr w:type="spellEnd"/>
            <w:r>
              <w:rPr>
                <w:sz w:val="24"/>
              </w:rPr>
              <w:t xml:space="preserve"> the problem.</w:t>
            </w:r>
          </w:p>
        </w:tc>
        <w:tc>
          <w:tcPr>
            <w:tcW w:w="5674" w:type="dxa"/>
            <w:tcBorders>
              <w:top w:val="nil"/>
              <w:bottom w:val="nil"/>
            </w:tcBorders>
          </w:tcPr>
          <w:p w:rsidR="00197B30" w:rsidRDefault="00197B30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197B30">
        <w:trPr>
          <w:trHeight w:val="968"/>
        </w:trPr>
        <w:tc>
          <w:tcPr>
            <w:tcW w:w="9466" w:type="dxa"/>
            <w:tcBorders>
              <w:top w:val="nil"/>
              <w:bottom w:val="nil"/>
            </w:tcBorders>
          </w:tcPr>
          <w:p w:rsidR="00197B30" w:rsidRDefault="00917F36">
            <w:pPr>
              <w:pStyle w:val="TableParagraph"/>
              <w:tabs>
                <w:tab w:val="left" w:pos="2596"/>
              </w:tabs>
              <w:spacing w:before="195" w:line="175" w:lineRule="auto"/>
              <w:ind w:right="587"/>
              <w:rPr>
                <w:sz w:val="24"/>
              </w:rPr>
            </w:pPr>
            <w:r>
              <w:rPr>
                <w:sz w:val="24"/>
              </w:rPr>
              <w:t>How many fingers on two hands? How many sides on three triangles? How many legs on four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ducks?</w:t>
            </w:r>
            <w:r>
              <w:rPr>
                <w:sz w:val="24"/>
              </w:rPr>
              <w:tab/>
            </w:r>
            <w:r>
              <w:rPr>
                <w:noProof/>
                <w:position w:val="-30"/>
                <w:sz w:val="24"/>
              </w:rPr>
              <w:drawing>
                <wp:inline distT="0" distB="0" distL="0" distR="0">
                  <wp:extent cx="981456" cy="405383"/>
                  <wp:effectExtent l="0" t="0" r="0" b="0"/>
                  <wp:docPr id="53" name="image2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age29.png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1456" cy="4053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position w:val="-32"/>
                <w:sz w:val="24"/>
              </w:rPr>
              <w:drawing>
                <wp:inline distT="0" distB="0" distL="0" distR="0">
                  <wp:extent cx="329183" cy="405383"/>
                  <wp:effectExtent l="0" t="0" r="0" b="0"/>
                  <wp:docPr id="55" name="image3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image30.png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183" cy="4053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4" w:type="dxa"/>
            <w:tcBorders>
              <w:top w:val="nil"/>
              <w:bottom w:val="nil"/>
            </w:tcBorders>
          </w:tcPr>
          <w:p w:rsidR="00197B30" w:rsidRDefault="00197B30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197B30">
        <w:trPr>
          <w:trHeight w:val="826"/>
        </w:trPr>
        <w:tc>
          <w:tcPr>
            <w:tcW w:w="9466" w:type="dxa"/>
            <w:tcBorders>
              <w:top w:val="nil"/>
            </w:tcBorders>
          </w:tcPr>
          <w:p w:rsidR="00197B30" w:rsidRDefault="00917F36">
            <w:pPr>
              <w:pStyle w:val="TableParagraph"/>
              <w:spacing w:line="237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Children are encouraged to read number sentences aloud in different ways “five times two makes ten” “ten is equal to five multiplied by two” “ten is the same as</w:t>
            </w:r>
          </w:p>
          <w:p w:rsidR="00197B30" w:rsidRDefault="00917F36">
            <w:pPr>
              <w:pStyle w:val="TableParagraph"/>
              <w:spacing w:before="2"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five lots of two”</w:t>
            </w:r>
          </w:p>
        </w:tc>
        <w:tc>
          <w:tcPr>
            <w:tcW w:w="5674" w:type="dxa"/>
            <w:tcBorders>
              <w:top w:val="nil"/>
            </w:tcBorders>
          </w:tcPr>
          <w:p w:rsidR="00197B30" w:rsidRDefault="00197B30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:rsidR="00197B30" w:rsidRDefault="00197B30">
      <w:pPr>
        <w:rPr>
          <w:rFonts w:ascii="Times New Roman"/>
          <w:sz w:val="24"/>
        </w:rPr>
        <w:sectPr w:rsidR="00197B30">
          <w:pgSz w:w="16840" w:h="11910" w:orient="landscape"/>
          <w:pgMar w:top="820" w:right="940" w:bottom="280" w:left="520" w:header="214" w:footer="0" w:gutter="0"/>
          <w:cols w:space="720"/>
        </w:sectPr>
      </w:pPr>
    </w:p>
    <w:p w:rsidR="00197B30" w:rsidRDefault="00917F36">
      <w:pPr>
        <w:pStyle w:val="BodyText"/>
        <w:spacing w:before="9"/>
        <w:rPr>
          <w:rFonts w:ascii="Times New Roman"/>
          <w:sz w:val="14"/>
        </w:rPr>
      </w:pPr>
      <w:r>
        <w:rPr>
          <w:noProof/>
        </w:rPr>
        <w:lastRenderedPageBreak/>
        <w:drawing>
          <wp:anchor distT="0" distB="0" distL="0" distR="0" simplePos="0" relativeHeight="251660800" behindDoc="1" locked="0" layoutInCell="1" allowOverlap="1">
            <wp:simplePos x="0" y="0"/>
            <wp:positionH relativeFrom="page">
              <wp:posOffset>4679999</wp:posOffset>
            </wp:positionH>
            <wp:positionV relativeFrom="page">
              <wp:posOffset>2683943</wp:posOffset>
            </wp:positionV>
            <wp:extent cx="902208" cy="655319"/>
            <wp:effectExtent l="0" t="0" r="0" b="0"/>
            <wp:wrapNone/>
            <wp:docPr id="57" name="image3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31.jpe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2208" cy="6553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1824" behindDoc="1" locked="0" layoutInCell="1" allowOverlap="1">
            <wp:simplePos x="0" y="0"/>
            <wp:positionH relativeFrom="page">
              <wp:posOffset>3564431</wp:posOffset>
            </wp:positionH>
            <wp:positionV relativeFrom="page">
              <wp:posOffset>3531287</wp:posOffset>
            </wp:positionV>
            <wp:extent cx="890017" cy="484632"/>
            <wp:effectExtent l="0" t="0" r="0" b="0"/>
            <wp:wrapNone/>
            <wp:docPr id="59" name="image3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32.jpe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0017" cy="4846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2848" behindDoc="1" locked="0" layoutInCell="1" allowOverlap="1">
            <wp:simplePos x="0" y="0"/>
            <wp:positionH relativeFrom="page">
              <wp:posOffset>4454448</wp:posOffset>
            </wp:positionH>
            <wp:positionV relativeFrom="page">
              <wp:posOffset>5869104</wp:posOffset>
            </wp:positionV>
            <wp:extent cx="283463" cy="585215"/>
            <wp:effectExtent l="0" t="0" r="0" b="0"/>
            <wp:wrapNone/>
            <wp:docPr id="61" name="image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33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463" cy="585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3872" behindDoc="1" locked="0" layoutInCell="1" allowOverlap="1">
            <wp:simplePos x="0" y="0"/>
            <wp:positionH relativeFrom="page">
              <wp:posOffset>4850687</wp:posOffset>
            </wp:positionH>
            <wp:positionV relativeFrom="page">
              <wp:posOffset>5869104</wp:posOffset>
            </wp:positionV>
            <wp:extent cx="301751" cy="585215"/>
            <wp:effectExtent l="0" t="0" r="0" b="0"/>
            <wp:wrapNone/>
            <wp:docPr id="63" name="image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34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1751" cy="585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66"/>
        <w:gridCol w:w="5674"/>
      </w:tblGrid>
      <w:tr w:rsidR="00197B30">
        <w:trPr>
          <w:trHeight w:val="642"/>
        </w:trPr>
        <w:tc>
          <w:tcPr>
            <w:tcW w:w="15140" w:type="dxa"/>
            <w:gridSpan w:val="2"/>
          </w:tcPr>
          <w:p w:rsidR="00197B30" w:rsidRDefault="00917F36">
            <w:pPr>
              <w:pStyle w:val="TableParagraph"/>
              <w:spacing w:before="7" w:line="616" w:lineRule="exact"/>
              <w:ind w:left="4645"/>
              <w:rPr>
                <w:b/>
                <w:sz w:val="55"/>
              </w:rPr>
            </w:pPr>
            <w:r>
              <w:rPr>
                <w:b/>
                <w:sz w:val="55"/>
              </w:rPr>
              <w:t>Division and fractions</w:t>
            </w:r>
          </w:p>
        </w:tc>
      </w:tr>
      <w:tr w:rsidR="00197B30">
        <w:trPr>
          <w:trHeight w:val="321"/>
        </w:trPr>
        <w:tc>
          <w:tcPr>
            <w:tcW w:w="9466" w:type="dxa"/>
          </w:tcPr>
          <w:p w:rsidR="00197B30" w:rsidRDefault="00917F36">
            <w:pPr>
              <w:pStyle w:val="TableParagraph"/>
              <w:spacing w:before="1" w:line="300" w:lineRule="exact"/>
              <w:ind w:left="2339"/>
              <w:rPr>
                <w:b/>
                <w:sz w:val="28"/>
              </w:rPr>
            </w:pPr>
            <w:r>
              <w:rPr>
                <w:b/>
                <w:sz w:val="28"/>
              </w:rPr>
              <w:t>GUIDANCE / MODELS AND IMAGES</w:t>
            </w:r>
          </w:p>
        </w:tc>
        <w:tc>
          <w:tcPr>
            <w:tcW w:w="5674" w:type="dxa"/>
          </w:tcPr>
          <w:p w:rsidR="00197B30" w:rsidRDefault="00917F36">
            <w:pPr>
              <w:pStyle w:val="TableParagraph"/>
              <w:spacing w:before="1" w:line="300" w:lineRule="exact"/>
              <w:ind w:left="405" w:right="39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KEY VOCABULARY</w:t>
            </w:r>
          </w:p>
        </w:tc>
      </w:tr>
      <w:tr w:rsidR="00197B30">
        <w:trPr>
          <w:trHeight w:val="552"/>
        </w:trPr>
        <w:tc>
          <w:tcPr>
            <w:tcW w:w="9466" w:type="dxa"/>
            <w:tcBorders>
              <w:bottom w:val="nil"/>
            </w:tcBorders>
          </w:tcPr>
          <w:p w:rsidR="00197B30" w:rsidRDefault="00197B30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5674" w:type="dxa"/>
            <w:tcBorders>
              <w:bottom w:val="nil"/>
            </w:tcBorders>
          </w:tcPr>
          <w:p w:rsidR="00197B30" w:rsidRDefault="00197B30">
            <w:pPr>
              <w:pStyle w:val="TableParagraph"/>
              <w:spacing w:before="9"/>
              <w:ind w:left="0"/>
              <w:rPr>
                <w:rFonts w:ascii="Times New Roman"/>
                <w:sz w:val="23"/>
              </w:rPr>
            </w:pPr>
          </w:p>
          <w:p w:rsidR="00197B30" w:rsidRDefault="00917F36">
            <w:pPr>
              <w:pStyle w:val="TableParagraph"/>
              <w:spacing w:line="259" w:lineRule="exact"/>
              <w:ind w:left="405" w:right="396"/>
              <w:jc w:val="center"/>
              <w:rPr>
                <w:sz w:val="24"/>
              </w:rPr>
            </w:pPr>
            <w:r>
              <w:rPr>
                <w:sz w:val="24"/>
              </w:rPr>
              <w:t>halve</w:t>
            </w:r>
          </w:p>
        </w:tc>
      </w:tr>
      <w:tr w:rsidR="00197B30">
        <w:trPr>
          <w:trHeight w:val="482"/>
        </w:trPr>
        <w:tc>
          <w:tcPr>
            <w:tcW w:w="9466" w:type="dxa"/>
            <w:tcBorders>
              <w:top w:val="nil"/>
              <w:bottom w:val="nil"/>
            </w:tcBorders>
          </w:tcPr>
          <w:p w:rsidR="00197B30" w:rsidRDefault="00917F36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The ELG states that children solve problems including doubling, halving and sharing.</w:t>
            </w:r>
          </w:p>
        </w:tc>
        <w:tc>
          <w:tcPr>
            <w:tcW w:w="5674" w:type="dxa"/>
            <w:tcBorders>
              <w:top w:val="nil"/>
              <w:bottom w:val="nil"/>
            </w:tcBorders>
          </w:tcPr>
          <w:p w:rsidR="00197B30" w:rsidRDefault="00917F36">
            <w:pPr>
              <w:pStyle w:val="TableParagraph"/>
              <w:spacing w:before="134"/>
              <w:ind w:left="405" w:right="396"/>
              <w:jc w:val="center"/>
              <w:rPr>
                <w:sz w:val="24"/>
              </w:rPr>
            </w:pPr>
            <w:r>
              <w:rPr>
                <w:sz w:val="24"/>
              </w:rPr>
              <w:t>share</w:t>
            </w:r>
          </w:p>
        </w:tc>
      </w:tr>
      <w:tr w:rsidR="00197B30">
        <w:trPr>
          <w:trHeight w:val="830"/>
        </w:trPr>
        <w:tc>
          <w:tcPr>
            <w:tcW w:w="9466" w:type="dxa"/>
            <w:tcBorders>
              <w:top w:val="nil"/>
              <w:bottom w:val="nil"/>
            </w:tcBorders>
          </w:tcPr>
          <w:p w:rsidR="00197B30" w:rsidRDefault="00917F36">
            <w:pPr>
              <w:pStyle w:val="TableParagraph"/>
              <w:spacing w:before="64" w:line="242" w:lineRule="auto"/>
              <w:ind w:right="920"/>
              <w:rPr>
                <w:sz w:val="24"/>
              </w:rPr>
            </w:pPr>
            <w:r>
              <w:rPr>
                <w:sz w:val="24"/>
              </w:rPr>
              <w:t>Children need to see and hear representations of division as both grouping and sharing.</w:t>
            </w:r>
          </w:p>
        </w:tc>
        <w:tc>
          <w:tcPr>
            <w:tcW w:w="5674" w:type="dxa"/>
            <w:tcBorders>
              <w:top w:val="nil"/>
              <w:bottom w:val="nil"/>
            </w:tcBorders>
          </w:tcPr>
          <w:p w:rsidR="00197B30" w:rsidRDefault="00917F36">
            <w:pPr>
              <w:pStyle w:val="TableParagraph"/>
              <w:spacing w:before="64"/>
              <w:ind w:left="405" w:right="396"/>
              <w:jc w:val="center"/>
              <w:rPr>
                <w:sz w:val="24"/>
              </w:rPr>
            </w:pPr>
            <w:r>
              <w:rPr>
                <w:sz w:val="24"/>
              </w:rPr>
              <w:t>share, share equally</w:t>
            </w:r>
          </w:p>
          <w:p w:rsidR="00197B30" w:rsidRDefault="00917F36">
            <w:pPr>
              <w:pStyle w:val="TableParagraph"/>
              <w:spacing w:before="142"/>
              <w:ind w:left="405" w:right="396"/>
              <w:jc w:val="center"/>
              <w:rPr>
                <w:sz w:val="24"/>
              </w:rPr>
            </w:pPr>
            <w:r>
              <w:rPr>
                <w:sz w:val="24"/>
              </w:rPr>
              <w:t>one each, two each, three each…</w:t>
            </w:r>
          </w:p>
        </w:tc>
      </w:tr>
      <w:tr w:rsidR="00197B30">
        <w:trPr>
          <w:trHeight w:val="358"/>
        </w:trPr>
        <w:tc>
          <w:tcPr>
            <w:tcW w:w="9466" w:type="dxa"/>
            <w:tcBorders>
              <w:top w:val="nil"/>
              <w:bottom w:val="nil"/>
            </w:tcBorders>
          </w:tcPr>
          <w:p w:rsidR="00197B30" w:rsidRDefault="00917F36">
            <w:pPr>
              <w:pStyle w:val="TableParagraph"/>
              <w:spacing w:before="64" w:line="274" w:lineRule="exact"/>
              <w:rPr>
                <w:sz w:val="24"/>
              </w:rPr>
            </w:pPr>
            <w:r>
              <w:rPr>
                <w:sz w:val="24"/>
              </w:rPr>
              <w:t>Division can be introduced through halving.</w:t>
            </w:r>
          </w:p>
        </w:tc>
        <w:tc>
          <w:tcPr>
            <w:tcW w:w="5674" w:type="dxa"/>
            <w:tcBorders>
              <w:top w:val="nil"/>
              <w:bottom w:val="nil"/>
            </w:tcBorders>
          </w:tcPr>
          <w:p w:rsidR="00197B30" w:rsidRDefault="00917F36">
            <w:pPr>
              <w:pStyle w:val="TableParagraph"/>
              <w:spacing w:before="64" w:line="274" w:lineRule="exact"/>
              <w:ind w:left="405" w:right="396"/>
              <w:jc w:val="center"/>
              <w:rPr>
                <w:sz w:val="24"/>
              </w:rPr>
            </w:pPr>
            <w:r>
              <w:rPr>
                <w:sz w:val="24"/>
              </w:rPr>
              <w:t>groups in pairs, threes…</w:t>
            </w:r>
          </w:p>
        </w:tc>
      </w:tr>
      <w:tr w:rsidR="00197B30">
        <w:trPr>
          <w:trHeight w:val="2978"/>
        </w:trPr>
        <w:tc>
          <w:tcPr>
            <w:tcW w:w="9466" w:type="dxa"/>
            <w:tcBorders>
              <w:top w:val="nil"/>
              <w:bottom w:val="nil"/>
            </w:tcBorders>
          </w:tcPr>
          <w:p w:rsidR="00197B30" w:rsidRDefault="00197B30">
            <w:pPr>
              <w:pStyle w:val="TableParagraph"/>
              <w:spacing w:before="7"/>
              <w:ind w:left="0"/>
              <w:rPr>
                <w:rFonts w:ascii="Times New Roman"/>
              </w:rPr>
            </w:pPr>
          </w:p>
          <w:p w:rsidR="00197B30" w:rsidRDefault="00917F36">
            <w:pPr>
              <w:pStyle w:val="TableParagraph"/>
              <w:spacing w:line="237" w:lineRule="auto"/>
              <w:ind w:left="176" w:right="2950" w:hanging="67"/>
              <w:rPr>
                <w:sz w:val="24"/>
              </w:rPr>
            </w:pPr>
            <w:r>
              <w:rPr>
                <w:sz w:val="24"/>
              </w:rPr>
              <w:t>Children begin with mostly pictorial representations linked to real life contexts.</w:t>
            </w:r>
          </w:p>
          <w:p w:rsidR="00197B30" w:rsidRDefault="00197B30">
            <w:pPr>
              <w:pStyle w:val="TableParagraph"/>
              <w:spacing w:before="1"/>
              <w:ind w:left="0"/>
              <w:rPr>
                <w:rFonts w:ascii="Times New Roman"/>
                <w:sz w:val="24"/>
              </w:rPr>
            </w:pPr>
          </w:p>
          <w:p w:rsidR="00197B30" w:rsidRDefault="00917F36">
            <w:pPr>
              <w:pStyle w:val="TableParagraph"/>
              <w:spacing w:line="242" w:lineRule="auto"/>
              <w:ind w:right="418"/>
              <w:rPr>
                <w:sz w:val="24"/>
              </w:rPr>
            </w:pPr>
            <w:r>
              <w:rPr>
                <w:sz w:val="24"/>
              </w:rPr>
              <w:t>Mum has 6 socks. She grouped them into pairs – how many pairs did she make? How many socks did she have altogether?</w:t>
            </w:r>
          </w:p>
          <w:p w:rsidR="00197B30" w:rsidRDefault="00197B30">
            <w:pPr>
              <w:pStyle w:val="TableParagraph"/>
              <w:spacing w:before="8"/>
              <w:ind w:left="0"/>
              <w:rPr>
                <w:rFonts w:ascii="Times New Roman"/>
                <w:sz w:val="23"/>
              </w:rPr>
            </w:pPr>
          </w:p>
          <w:p w:rsidR="00197B30" w:rsidRDefault="00917F36">
            <w:pPr>
              <w:pStyle w:val="TableParagraph"/>
              <w:spacing w:before="1" w:line="275" w:lineRule="exact"/>
              <w:rPr>
                <w:sz w:val="24"/>
              </w:rPr>
            </w:pPr>
            <w:r>
              <w:rPr>
                <w:sz w:val="24"/>
              </w:rPr>
              <w:t>Sharing model:</w:t>
            </w:r>
          </w:p>
          <w:p w:rsidR="00197B30" w:rsidRDefault="00917F36">
            <w:pPr>
              <w:pStyle w:val="TableParagraph"/>
              <w:spacing w:line="242" w:lineRule="auto"/>
              <w:ind w:right="3403"/>
              <w:rPr>
                <w:sz w:val="24"/>
              </w:rPr>
            </w:pPr>
            <w:r>
              <w:rPr>
                <w:sz w:val="24"/>
              </w:rPr>
              <w:t>I have 10 sweets. I want to share them with my friend. How many will we have each?</w:t>
            </w:r>
          </w:p>
        </w:tc>
        <w:tc>
          <w:tcPr>
            <w:tcW w:w="5674" w:type="dxa"/>
            <w:tcBorders>
              <w:top w:val="nil"/>
              <w:bottom w:val="nil"/>
            </w:tcBorders>
          </w:tcPr>
          <w:p w:rsidR="00197B30" w:rsidRDefault="00917F36">
            <w:pPr>
              <w:pStyle w:val="TableParagraph"/>
              <w:spacing w:before="119" w:line="360" w:lineRule="auto"/>
              <w:ind w:left="2009" w:right="1997" w:firstLine="600"/>
              <w:rPr>
                <w:sz w:val="24"/>
              </w:rPr>
            </w:pPr>
            <w:r>
              <w:rPr>
                <w:sz w:val="24"/>
              </w:rPr>
              <w:t>tens equal groups of</w:t>
            </w:r>
          </w:p>
          <w:p w:rsidR="00197B30" w:rsidRDefault="00917F36">
            <w:pPr>
              <w:pStyle w:val="TableParagraph"/>
              <w:spacing w:before="2" w:line="360" w:lineRule="auto"/>
              <w:ind w:left="2183" w:right="2171"/>
              <w:jc w:val="center"/>
              <w:rPr>
                <w:sz w:val="24"/>
              </w:rPr>
            </w:pPr>
            <w:r>
              <w:rPr>
                <w:sz w:val="24"/>
              </w:rPr>
              <w:t>divide divided by divided into left, left over</w:t>
            </w:r>
          </w:p>
          <w:p w:rsidR="00197B30" w:rsidRDefault="00917F36">
            <w:pPr>
              <w:pStyle w:val="TableParagraph"/>
              <w:ind w:left="405" w:right="396"/>
              <w:jc w:val="center"/>
              <w:rPr>
                <w:sz w:val="24"/>
              </w:rPr>
            </w:pPr>
            <w:r>
              <w:rPr>
                <w:sz w:val="24"/>
              </w:rPr>
              <w:t>estimate</w:t>
            </w:r>
          </w:p>
        </w:tc>
      </w:tr>
      <w:tr w:rsidR="00197B30">
        <w:trPr>
          <w:trHeight w:val="800"/>
        </w:trPr>
        <w:tc>
          <w:tcPr>
            <w:tcW w:w="9466" w:type="dxa"/>
            <w:tcBorders>
              <w:top w:val="nil"/>
              <w:bottom w:val="nil"/>
            </w:tcBorders>
          </w:tcPr>
          <w:p w:rsidR="00197B30" w:rsidRDefault="00917F36">
            <w:pPr>
              <w:pStyle w:val="TableParagraph"/>
              <w:spacing w:before="41" w:line="237" w:lineRule="auto"/>
              <w:ind w:right="614"/>
              <w:rPr>
                <w:sz w:val="24"/>
              </w:rPr>
            </w:pPr>
            <w:r>
              <w:rPr>
                <w:sz w:val="24"/>
              </w:rPr>
              <w:t>Although not explicit in the development matters document, the sharing model is a useful way of introducing young children to fractions and calculating with fractions.</w:t>
            </w:r>
          </w:p>
        </w:tc>
        <w:tc>
          <w:tcPr>
            <w:tcW w:w="5674" w:type="dxa"/>
            <w:tcBorders>
              <w:top w:val="nil"/>
              <w:bottom w:val="nil"/>
            </w:tcBorders>
          </w:tcPr>
          <w:p w:rsidR="00197B30" w:rsidRDefault="00917F36">
            <w:pPr>
              <w:pStyle w:val="TableParagraph"/>
              <w:spacing w:before="39"/>
              <w:ind w:left="405" w:right="396"/>
              <w:jc w:val="center"/>
              <w:rPr>
                <w:sz w:val="24"/>
              </w:rPr>
            </w:pPr>
            <w:r>
              <w:rPr>
                <w:sz w:val="24"/>
              </w:rPr>
              <w:t>fraction</w:t>
            </w:r>
          </w:p>
          <w:p w:rsidR="00197B30" w:rsidRDefault="00917F36">
            <w:pPr>
              <w:pStyle w:val="TableParagraph"/>
              <w:spacing w:before="137"/>
              <w:ind w:left="405" w:right="396"/>
              <w:jc w:val="center"/>
              <w:rPr>
                <w:sz w:val="24"/>
              </w:rPr>
            </w:pPr>
            <w:r>
              <w:rPr>
                <w:sz w:val="24"/>
              </w:rPr>
              <w:t>half</w:t>
            </w:r>
          </w:p>
        </w:tc>
      </w:tr>
      <w:tr w:rsidR="00197B30">
        <w:trPr>
          <w:trHeight w:val="828"/>
        </w:trPr>
        <w:tc>
          <w:tcPr>
            <w:tcW w:w="9466" w:type="dxa"/>
            <w:tcBorders>
              <w:top w:val="nil"/>
              <w:bottom w:val="nil"/>
            </w:tcBorders>
          </w:tcPr>
          <w:p w:rsidR="00197B30" w:rsidRDefault="00917F36">
            <w:pPr>
              <w:pStyle w:val="TableParagraph"/>
              <w:spacing w:before="64" w:line="242" w:lineRule="auto"/>
              <w:ind w:right="94"/>
              <w:rPr>
                <w:sz w:val="24"/>
              </w:rPr>
            </w:pPr>
            <w:r>
              <w:rPr>
                <w:sz w:val="24"/>
              </w:rPr>
              <w:t>Setting the problems in a real life context and solving them with concrete apparatus will support children’s understanding.</w:t>
            </w:r>
          </w:p>
        </w:tc>
        <w:tc>
          <w:tcPr>
            <w:tcW w:w="5674" w:type="dxa"/>
            <w:tcBorders>
              <w:top w:val="nil"/>
              <w:bottom w:val="nil"/>
            </w:tcBorders>
          </w:tcPr>
          <w:p w:rsidR="00197B30" w:rsidRDefault="00917F36">
            <w:pPr>
              <w:pStyle w:val="TableParagraph"/>
              <w:spacing w:before="64"/>
              <w:ind w:left="405" w:right="396"/>
              <w:jc w:val="center"/>
              <w:rPr>
                <w:sz w:val="24"/>
              </w:rPr>
            </w:pPr>
            <w:r>
              <w:rPr>
                <w:sz w:val="24"/>
              </w:rPr>
              <w:t>halves</w:t>
            </w:r>
          </w:p>
          <w:p w:rsidR="00197B30" w:rsidRDefault="00917F36">
            <w:pPr>
              <w:pStyle w:val="TableParagraph"/>
              <w:spacing w:before="137"/>
              <w:ind w:left="405" w:right="396"/>
              <w:jc w:val="center"/>
              <w:rPr>
                <w:sz w:val="24"/>
              </w:rPr>
            </w:pPr>
            <w:r>
              <w:rPr>
                <w:sz w:val="24"/>
              </w:rPr>
              <w:t>whole</w:t>
            </w:r>
          </w:p>
        </w:tc>
      </w:tr>
      <w:tr w:rsidR="00197B30">
        <w:trPr>
          <w:trHeight w:val="384"/>
        </w:trPr>
        <w:tc>
          <w:tcPr>
            <w:tcW w:w="9466" w:type="dxa"/>
            <w:tcBorders>
              <w:top w:val="nil"/>
              <w:bottom w:val="nil"/>
            </w:tcBorders>
          </w:tcPr>
          <w:p w:rsidR="00197B30" w:rsidRDefault="00917F36">
            <w:pPr>
              <w:pStyle w:val="TableParagraph"/>
              <w:spacing w:before="67"/>
              <w:rPr>
                <w:sz w:val="24"/>
              </w:rPr>
            </w:pPr>
            <w:r>
              <w:rPr>
                <w:sz w:val="24"/>
              </w:rPr>
              <w:t>“I have got a whole pizza to share between two people. Can you cut the pizza in half?”</w:t>
            </w:r>
          </w:p>
        </w:tc>
        <w:tc>
          <w:tcPr>
            <w:tcW w:w="5674" w:type="dxa"/>
            <w:tcBorders>
              <w:top w:val="nil"/>
              <w:bottom w:val="nil"/>
            </w:tcBorders>
          </w:tcPr>
          <w:p w:rsidR="00197B30" w:rsidRDefault="00917F36">
            <w:pPr>
              <w:pStyle w:val="TableParagraph"/>
              <w:spacing w:before="67"/>
              <w:ind w:left="405" w:right="396"/>
              <w:jc w:val="center"/>
              <w:rPr>
                <w:sz w:val="24"/>
              </w:rPr>
            </w:pPr>
            <w:r>
              <w:rPr>
                <w:sz w:val="24"/>
              </w:rPr>
              <w:t>quarter</w:t>
            </w:r>
          </w:p>
        </w:tc>
      </w:tr>
      <w:tr w:rsidR="00197B30">
        <w:trPr>
          <w:trHeight w:val="1015"/>
        </w:trPr>
        <w:tc>
          <w:tcPr>
            <w:tcW w:w="9466" w:type="dxa"/>
            <w:tcBorders>
              <w:top w:val="nil"/>
              <w:bottom w:val="nil"/>
            </w:tcBorders>
          </w:tcPr>
          <w:p w:rsidR="00197B30" w:rsidRDefault="00197B30">
            <w:pPr>
              <w:pStyle w:val="TableParagraph"/>
              <w:spacing w:before="6"/>
              <w:ind w:left="0"/>
              <w:rPr>
                <w:rFonts w:ascii="Times New Roman"/>
                <w:sz w:val="20"/>
              </w:rPr>
            </w:pPr>
          </w:p>
          <w:p w:rsidR="00197B30" w:rsidRDefault="00917F36">
            <w:pPr>
              <w:pStyle w:val="TableParagraph"/>
              <w:spacing w:line="237" w:lineRule="auto"/>
              <w:ind w:right="3403"/>
              <w:rPr>
                <w:sz w:val="24"/>
              </w:rPr>
            </w:pPr>
            <w:r>
              <w:rPr>
                <w:sz w:val="24"/>
              </w:rPr>
              <w:t>Children make a record in pictures, words or symbols of division activities.</w:t>
            </w:r>
          </w:p>
        </w:tc>
        <w:tc>
          <w:tcPr>
            <w:tcW w:w="5674" w:type="dxa"/>
            <w:tcBorders>
              <w:top w:val="nil"/>
              <w:bottom w:val="nil"/>
            </w:tcBorders>
          </w:tcPr>
          <w:p w:rsidR="00197B30" w:rsidRDefault="00197B30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197B30">
        <w:trPr>
          <w:trHeight w:val="600"/>
        </w:trPr>
        <w:tc>
          <w:tcPr>
            <w:tcW w:w="9466" w:type="dxa"/>
            <w:tcBorders>
              <w:top w:val="nil"/>
            </w:tcBorders>
          </w:tcPr>
          <w:p w:rsidR="00197B30" w:rsidRDefault="00917F36">
            <w:pPr>
              <w:pStyle w:val="TableParagraph"/>
              <w:spacing w:before="40" w:line="280" w:lineRule="atLeast"/>
              <w:ind w:right="604"/>
              <w:rPr>
                <w:b/>
                <w:sz w:val="24"/>
              </w:rPr>
            </w:pPr>
            <w:r>
              <w:rPr>
                <w:b/>
                <w:sz w:val="24"/>
              </w:rPr>
              <w:t>Children are encouraged to have a go at recording the calculation which has been carried out.</w:t>
            </w:r>
          </w:p>
        </w:tc>
        <w:tc>
          <w:tcPr>
            <w:tcW w:w="5674" w:type="dxa"/>
            <w:tcBorders>
              <w:top w:val="nil"/>
            </w:tcBorders>
          </w:tcPr>
          <w:p w:rsidR="00197B30" w:rsidRDefault="00197B30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:rsidR="00197B30" w:rsidRDefault="00197B30">
      <w:pPr>
        <w:rPr>
          <w:rFonts w:ascii="Times New Roman"/>
          <w:sz w:val="24"/>
        </w:rPr>
        <w:sectPr w:rsidR="00197B30">
          <w:pgSz w:w="16840" w:h="11910" w:orient="landscape"/>
          <w:pgMar w:top="820" w:right="940" w:bottom="280" w:left="520" w:header="214" w:footer="0" w:gutter="0"/>
          <w:cols w:space="720"/>
        </w:sectPr>
      </w:pPr>
    </w:p>
    <w:p w:rsidR="00197B30" w:rsidRDefault="00197B30">
      <w:pPr>
        <w:pStyle w:val="BodyText"/>
        <w:spacing w:before="4"/>
        <w:rPr>
          <w:rFonts w:ascii="Times New Roman"/>
          <w:sz w:val="17"/>
        </w:rPr>
      </w:pPr>
    </w:p>
    <w:sectPr w:rsidR="00197B30">
      <w:headerReference w:type="default" r:id="rId40"/>
      <w:pgSz w:w="16840" w:h="11910" w:orient="landscape"/>
      <w:pgMar w:top="1100" w:right="940" w:bottom="280" w:left="5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4C58" w:rsidRDefault="008D4C58">
      <w:r>
        <w:separator/>
      </w:r>
    </w:p>
  </w:endnote>
  <w:endnote w:type="continuationSeparator" w:id="0">
    <w:p w:rsidR="008D4C58" w:rsidRDefault="008D4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4C58" w:rsidRDefault="008D4C58">
      <w:r>
        <w:separator/>
      </w:r>
    </w:p>
  </w:footnote>
  <w:footnote w:type="continuationSeparator" w:id="0">
    <w:p w:rsidR="008D4C58" w:rsidRDefault="008D4C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7B30" w:rsidRDefault="00546B6F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114300" distR="114300" simplePos="0" relativeHeight="268424911" behindDoc="1" locked="0" layoutInCell="1" allowOverlap="1" wp14:anchorId="42B91CED" wp14:editId="52977BD9">
          <wp:simplePos x="0" y="0"/>
          <wp:positionH relativeFrom="column">
            <wp:posOffset>9165590</wp:posOffset>
          </wp:positionH>
          <wp:positionV relativeFrom="paragraph">
            <wp:posOffset>-83185</wp:posOffset>
          </wp:positionV>
          <wp:extent cx="600075" cy="571500"/>
          <wp:effectExtent l="0" t="0" r="0" b="0"/>
          <wp:wrapTight wrapText="bothSides">
            <wp:wrapPolygon edited="0">
              <wp:start x="0" y="0"/>
              <wp:lineTo x="0" y="16560"/>
              <wp:lineTo x="17143" y="16560"/>
              <wp:lineTo x="17143" y="0"/>
              <wp:lineTo x="0" y="0"/>
            </wp:wrapPolygon>
          </wp:wrapTight>
          <wp:docPr id="1172" name="Picture 1172" descr="WCS  Red Kit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4" descr="WCS  Red Kite Logo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" t="1" r="-38645" b="-38645"/>
                  <a:stretch/>
                </pic:blipFill>
                <pic:spPr bwMode="auto">
                  <a:xfrm>
                    <a:off x="0" y="0"/>
                    <a:ext cx="60007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7B30" w:rsidRDefault="00546B6F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114300" distR="114300" simplePos="0" relativeHeight="268426959" behindDoc="1" locked="0" layoutInCell="1" allowOverlap="1" wp14:anchorId="5BF2425E" wp14:editId="77E9057C">
          <wp:simplePos x="0" y="0"/>
          <wp:positionH relativeFrom="column">
            <wp:posOffset>9172575</wp:posOffset>
          </wp:positionH>
          <wp:positionV relativeFrom="paragraph">
            <wp:posOffset>-48260</wp:posOffset>
          </wp:positionV>
          <wp:extent cx="600075" cy="571500"/>
          <wp:effectExtent l="0" t="0" r="0" b="0"/>
          <wp:wrapTight wrapText="bothSides">
            <wp:wrapPolygon edited="0">
              <wp:start x="0" y="0"/>
              <wp:lineTo x="0" y="16560"/>
              <wp:lineTo x="17143" y="16560"/>
              <wp:lineTo x="17143" y="0"/>
              <wp:lineTo x="0" y="0"/>
            </wp:wrapPolygon>
          </wp:wrapTight>
          <wp:docPr id="2" name="Picture 2" descr="WCS  Red Kit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4" descr="WCS  Red Kite Logo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" t="1" r="-38645" b="-38645"/>
                  <a:stretch/>
                </pic:blipFill>
                <pic:spPr bwMode="auto">
                  <a:xfrm>
                    <a:off x="0" y="0"/>
                    <a:ext cx="60007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7B30" w:rsidRDefault="00197B30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C45A24"/>
    <w:multiLevelType w:val="hybridMultilevel"/>
    <w:tmpl w:val="C2887376"/>
    <w:lvl w:ilvl="0" w:tplc="1186BEAA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06CE7982">
      <w:numFmt w:val="bullet"/>
      <w:lvlText w:val="•"/>
      <w:lvlJc w:val="left"/>
      <w:pPr>
        <w:ind w:left="1701" w:hanging="360"/>
      </w:pPr>
      <w:rPr>
        <w:rFonts w:hint="default"/>
      </w:rPr>
    </w:lvl>
    <w:lvl w:ilvl="2" w:tplc="0DB8C1FA">
      <w:numFmt w:val="bullet"/>
      <w:lvlText w:val="•"/>
      <w:lvlJc w:val="left"/>
      <w:pPr>
        <w:ind w:left="2563" w:hanging="360"/>
      </w:pPr>
      <w:rPr>
        <w:rFonts w:hint="default"/>
      </w:rPr>
    </w:lvl>
    <w:lvl w:ilvl="3" w:tplc="1E563F1E">
      <w:numFmt w:val="bullet"/>
      <w:lvlText w:val="•"/>
      <w:lvlJc w:val="left"/>
      <w:pPr>
        <w:ind w:left="3424" w:hanging="360"/>
      </w:pPr>
      <w:rPr>
        <w:rFonts w:hint="default"/>
      </w:rPr>
    </w:lvl>
    <w:lvl w:ilvl="4" w:tplc="AEEC109A">
      <w:numFmt w:val="bullet"/>
      <w:lvlText w:val="•"/>
      <w:lvlJc w:val="left"/>
      <w:pPr>
        <w:ind w:left="4286" w:hanging="360"/>
      </w:pPr>
      <w:rPr>
        <w:rFonts w:hint="default"/>
      </w:rPr>
    </w:lvl>
    <w:lvl w:ilvl="5" w:tplc="29703656">
      <w:numFmt w:val="bullet"/>
      <w:lvlText w:val="•"/>
      <w:lvlJc w:val="left"/>
      <w:pPr>
        <w:ind w:left="5148" w:hanging="360"/>
      </w:pPr>
      <w:rPr>
        <w:rFonts w:hint="default"/>
      </w:rPr>
    </w:lvl>
    <w:lvl w:ilvl="6" w:tplc="E1285F62">
      <w:numFmt w:val="bullet"/>
      <w:lvlText w:val="•"/>
      <w:lvlJc w:val="left"/>
      <w:pPr>
        <w:ind w:left="6009" w:hanging="360"/>
      </w:pPr>
      <w:rPr>
        <w:rFonts w:hint="default"/>
      </w:rPr>
    </w:lvl>
    <w:lvl w:ilvl="7" w:tplc="D1924516">
      <w:numFmt w:val="bullet"/>
      <w:lvlText w:val="•"/>
      <w:lvlJc w:val="left"/>
      <w:pPr>
        <w:ind w:left="6871" w:hanging="360"/>
      </w:pPr>
      <w:rPr>
        <w:rFonts w:hint="default"/>
      </w:rPr>
    </w:lvl>
    <w:lvl w:ilvl="8" w:tplc="C2666A48">
      <w:numFmt w:val="bullet"/>
      <w:lvlText w:val="•"/>
      <w:lvlJc w:val="left"/>
      <w:pPr>
        <w:ind w:left="7732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B30"/>
    <w:rsid w:val="00197B30"/>
    <w:rsid w:val="00546B6F"/>
    <w:rsid w:val="0073109B"/>
    <w:rsid w:val="008C4CE7"/>
    <w:rsid w:val="008D4C58"/>
    <w:rsid w:val="00917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E0FA5ED-77FB-4655-A196-2DAFE35D0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paragraph" w:styleId="Header">
    <w:name w:val="header"/>
    <w:basedOn w:val="Normal"/>
    <w:link w:val="HeaderChar"/>
    <w:uiPriority w:val="99"/>
    <w:unhideWhenUsed/>
    <w:rsid w:val="00546B6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6B6F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546B6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6B6F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jpeg"/><Relationship Id="rId26" Type="http://schemas.openxmlformats.org/officeDocument/2006/relationships/image" Target="media/image20.PNG"/><Relationship Id="rId39" Type="http://schemas.openxmlformats.org/officeDocument/2006/relationships/image" Target="media/image32.png"/><Relationship Id="rId21" Type="http://schemas.openxmlformats.org/officeDocument/2006/relationships/header" Target="header1.xml"/><Relationship Id="rId34" Type="http://schemas.openxmlformats.org/officeDocument/2006/relationships/image" Target="media/image27.png"/><Relationship Id="rId42" Type="http://schemas.openxmlformats.org/officeDocument/2006/relationships/theme" Target="theme/theme1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9" Type="http://schemas.openxmlformats.org/officeDocument/2006/relationships/image" Target="media/image22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image" Target="media/image18.jpeg"/><Relationship Id="rId32" Type="http://schemas.openxmlformats.org/officeDocument/2006/relationships/image" Target="media/image25.jpeg"/><Relationship Id="rId37" Type="http://schemas.openxmlformats.org/officeDocument/2006/relationships/image" Target="media/image30.jpeg"/><Relationship Id="rId40" Type="http://schemas.openxmlformats.org/officeDocument/2006/relationships/header" Target="header3.xml"/><Relationship Id="rId45" Type="http://schemas.openxmlformats.org/officeDocument/2006/relationships/customXml" Target="../customXml/item3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jpeg"/><Relationship Id="rId28" Type="http://schemas.openxmlformats.org/officeDocument/2006/relationships/header" Target="header2.xml"/><Relationship Id="rId36" Type="http://schemas.openxmlformats.org/officeDocument/2006/relationships/image" Target="media/image29.jpeg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31" Type="http://schemas.openxmlformats.org/officeDocument/2006/relationships/image" Target="media/image24.jpeg"/><Relationship Id="rId44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Relationship Id="rId22" Type="http://schemas.openxmlformats.org/officeDocument/2006/relationships/image" Target="media/image16.jpeg"/><Relationship Id="rId27" Type="http://schemas.openxmlformats.org/officeDocument/2006/relationships/image" Target="media/image21.emf"/><Relationship Id="rId30" Type="http://schemas.openxmlformats.org/officeDocument/2006/relationships/image" Target="media/image23.jpeg"/><Relationship Id="rId35" Type="http://schemas.openxmlformats.org/officeDocument/2006/relationships/image" Target="media/image28.png"/><Relationship Id="rId43" Type="http://schemas.openxmlformats.org/officeDocument/2006/relationships/customXml" Target="../customXml/item1.xml"/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12" Type="http://schemas.openxmlformats.org/officeDocument/2006/relationships/image" Target="media/image6.png"/><Relationship Id="rId17" Type="http://schemas.openxmlformats.org/officeDocument/2006/relationships/image" Target="media/image11.jpeg"/><Relationship Id="rId25" Type="http://schemas.openxmlformats.org/officeDocument/2006/relationships/image" Target="media/image19.jpeg"/><Relationship Id="rId33" Type="http://schemas.openxmlformats.org/officeDocument/2006/relationships/image" Target="media/image26.png"/><Relationship Id="rId38" Type="http://schemas.openxmlformats.org/officeDocument/2006/relationships/image" Target="media/image31.png"/><Relationship Id="rId20" Type="http://schemas.openxmlformats.org/officeDocument/2006/relationships/image" Target="media/image14.png"/><Relationship Id="rId41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6084FA6672164CB2258691B7935CBD" ma:contentTypeVersion="11" ma:contentTypeDescription="Create a new document." ma:contentTypeScope="" ma:versionID="637ef5b984b876807c94fd6f2a90656d">
  <xsd:schema xmlns:xsd="http://www.w3.org/2001/XMLSchema" xmlns:xs="http://www.w3.org/2001/XMLSchema" xmlns:p="http://schemas.microsoft.com/office/2006/metadata/properties" xmlns:ns2="2f708d52-fd63-44b8-8699-94089994534c" targetNamespace="http://schemas.microsoft.com/office/2006/metadata/properties" ma:root="true" ma:fieldsID="ad8a8862f9d7f933a02f31fd333eb66e" ns2:_="">
    <xsd:import namespace="2f708d52-fd63-44b8-8699-9408999453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708d52-fd63-44b8-8699-9408999453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450A6E4-4641-4EC6-9290-2B875DB79754}"/>
</file>

<file path=customXml/itemProps2.xml><?xml version="1.0" encoding="utf-8"?>
<ds:datastoreItem xmlns:ds="http://schemas.openxmlformats.org/officeDocument/2006/customXml" ds:itemID="{5289CAFF-2016-4A3E-806A-7BCF4239538E}"/>
</file>

<file path=customXml/itemProps3.xml><?xml version="1.0" encoding="utf-8"?>
<ds:datastoreItem xmlns:ds="http://schemas.openxmlformats.org/officeDocument/2006/customXml" ds:itemID="{E1E9E779-B02C-4F4A-AB03-4C90252C806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826</Words>
  <Characters>4714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Coats</dc:creator>
  <cp:lastModifiedBy>Anne Coats</cp:lastModifiedBy>
  <cp:revision>4</cp:revision>
  <dcterms:created xsi:type="dcterms:W3CDTF">2018-03-18T22:02:00Z</dcterms:created>
  <dcterms:modified xsi:type="dcterms:W3CDTF">2018-03-18T22:12:00Z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0x010100D26084FA6672164CB2258691B7935CBD</vt:lpwstr>
  </property>
</Properties>
</file>