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641" w:rsidRPr="00730438" w:rsidRDefault="00A16626" w:rsidP="00654B58">
      <w:pPr>
        <w:jc w:val="center"/>
        <w:rPr>
          <w:rFonts w:ascii="Ravie" w:hAnsi="Ravie"/>
          <w:color w:val="0070C0"/>
          <w:sz w:val="32"/>
        </w:rPr>
      </w:pPr>
      <w:r w:rsidRPr="00730438">
        <w:rPr>
          <w:rFonts w:ascii="Ravie" w:hAnsi="Ravie"/>
          <w:color w:val="0070C0"/>
          <w:sz w:val="32"/>
        </w:rPr>
        <w:t>Stay-at-home Easter activity ideas!</w:t>
      </w:r>
    </w:p>
    <w:p w:rsidR="001543D9" w:rsidRPr="001543D9" w:rsidRDefault="001543D9" w:rsidP="001543D9">
      <w:pPr>
        <w:jc w:val="center"/>
        <w:rPr>
          <w:rFonts w:cstheme="minorHAnsi"/>
        </w:rPr>
      </w:pPr>
      <w:r>
        <w:rPr>
          <w:rFonts w:cstheme="minorHAnsi"/>
        </w:rPr>
        <w:t xml:space="preserve">As the Easter holidays will look a little different this year, we have collated a list of fun and creative activities </w:t>
      </w:r>
      <w:r w:rsidR="00F4150C">
        <w:rPr>
          <w:rFonts w:cstheme="minorHAnsi"/>
        </w:rPr>
        <w:t xml:space="preserve">that </w:t>
      </w:r>
      <w:proofErr w:type="gramStart"/>
      <w:r w:rsidR="00F4150C">
        <w:rPr>
          <w:rFonts w:cstheme="minorHAnsi"/>
        </w:rPr>
        <w:t>can be done</w:t>
      </w:r>
      <w:proofErr w:type="gramEnd"/>
      <w:r w:rsidR="00F4150C">
        <w:rPr>
          <w:rFonts w:cstheme="minorHAnsi"/>
        </w:rPr>
        <w:t xml:space="preserve"> at home </w:t>
      </w:r>
      <w:r>
        <w:rPr>
          <w:rFonts w:cstheme="minorHAnsi"/>
        </w:rPr>
        <w:t xml:space="preserve">for you to use if you wish to. </w:t>
      </w:r>
      <w:r>
        <w:rPr>
          <w:rFonts w:cstheme="minorHAnsi"/>
        </w:rPr>
        <w:t xml:space="preserve">Printable sheets for these </w:t>
      </w:r>
      <w:r>
        <w:rPr>
          <w:rFonts w:cstheme="minorHAnsi"/>
        </w:rPr>
        <w:t xml:space="preserve">activities </w:t>
      </w:r>
      <w:proofErr w:type="gramStart"/>
      <w:r>
        <w:rPr>
          <w:rFonts w:cstheme="minorHAnsi"/>
        </w:rPr>
        <w:t>can be found</w:t>
      </w:r>
      <w:proofErr w:type="gramEnd"/>
      <w:r>
        <w:rPr>
          <w:rFonts w:cstheme="minorHAnsi"/>
        </w:rPr>
        <w:t xml:space="preserve"> on the school website</w:t>
      </w:r>
      <w:r>
        <w:rPr>
          <w:rFonts w:cstheme="minorHAnsi"/>
        </w:rPr>
        <w:t>. We hope you find them useful!</w:t>
      </w:r>
    </w:p>
    <w:p w:rsidR="00A16626" w:rsidRDefault="00A16626"/>
    <w:p w:rsidR="004310DA" w:rsidRDefault="004310DA">
      <w:pPr>
        <w:rPr>
          <w:rFonts w:ascii="Ravie" w:hAnsi="Ravie"/>
          <w:sz w:val="24"/>
        </w:rPr>
        <w:sectPr w:rsidR="004310DA" w:rsidSect="004310DA">
          <w:pgSz w:w="16838" w:h="11906" w:orient="landscape"/>
          <w:pgMar w:top="567" w:right="1440" w:bottom="1440" w:left="1440" w:header="708" w:footer="708" w:gutter="0"/>
          <w:cols w:space="708"/>
          <w:docGrid w:linePitch="360"/>
        </w:sectPr>
      </w:pPr>
    </w:p>
    <w:p w:rsidR="00654B58" w:rsidRDefault="008F0F8E">
      <w:pPr>
        <w:rPr>
          <w:rFonts w:ascii="Ravie" w:hAnsi="Ravie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2275338</wp:posOffset>
            </wp:positionH>
            <wp:positionV relativeFrom="paragraph">
              <wp:posOffset>16466</wp:posOffset>
            </wp:positionV>
            <wp:extent cx="1531044" cy="1349308"/>
            <wp:effectExtent l="0" t="0" r="0" b="381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044" cy="134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B58">
        <w:rPr>
          <w:rFonts w:ascii="Ravie" w:hAnsi="Ravie"/>
          <w:sz w:val="24"/>
        </w:rPr>
        <w:t>Crafts</w:t>
      </w:r>
    </w:p>
    <w:p w:rsidR="00654B58" w:rsidRPr="001543D9" w:rsidRDefault="00654B58" w:rsidP="001543D9">
      <w:pPr>
        <w:pStyle w:val="ListParagraph"/>
        <w:numPr>
          <w:ilvl w:val="0"/>
          <w:numId w:val="1"/>
        </w:numPr>
        <w:rPr>
          <w:rFonts w:cstheme="minorHAnsi"/>
        </w:rPr>
      </w:pPr>
      <w:r w:rsidRPr="001543D9">
        <w:rPr>
          <w:rFonts w:cstheme="minorHAnsi"/>
        </w:rPr>
        <w:t>Easter origami models</w:t>
      </w:r>
    </w:p>
    <w:p w:rsidR="00654B58" w:rsidRPr="001543D9" w:rsidRDefault="001543D9" w:rsidP="001543D9">
      <w:pPr>
        <w:pStyle w:val="ListParagraph"/>
        <w:numPr>
          <w:ilvl w:val="0"/>
          <w:numId w:val="1"/>
        </w:numPr>
        <w:rPr>
          <w:rFonts w:cstheme="minorHAnsi"/>
        </w:rPr>
      </w:pPr>
      <w:r w:rsidRPr="001543D9">
        <w:rPr>
          <w:rFonts w:cstheme="minorHAnsi"/>
        </w:rPr>
        <w:t>Egg blowing craft</w:t>
      </w:r>
    </w:p>
    <w:p w:rsidR="001543D9" w:rsidRPr="001543D9" w:rsidRDefault="001543D9" w:rsidP="001543D9">
      <w:pPr>
        <w:pStyle w:val="ListParagraph"/>
        <w:numPr>
          <w:ilvl w:val="0"/>
          <w:numId w:val="1"/>
        </w:numPr>
        <w:rPr>
          <w:rFonts w:cstheme="minorHAnsi"/>
        </w:rPr>
      </w:pPr>
      <w:r w:rsidRPr="001543D9">
        <w:rPr>
          <w:rFonts w:cstheme="minorHAnsi"/>
        </w:rPr>
        <w:t>Easter crown craft</w:t>
      </w:r>
    </w:p>
    <w:p w:rsidR="001543D9" w:rsidRPr="001543D9" w:rsidRDefault="001543D9" w:rsidP="001543D9">
      <w:pPr>
        <w:pStyle w:val="ListParagraph"/>
        <w:numPr>
          <w:ilvl w:val="0"/>
          <w:numId w:val="1"/>
        </w:numPr>
        <w:rPr>
          <w:rFonts w:cstheme="minorHAnsi"/>
        </w:rPr>
      </w:pPr>
      <w:r w:rsidRPr="001543D9">
        <w:rPr>
          <w:rFonts w:cstheme="minorHAnsi"/>
        </w:rPr>
        <w:t>Chick paper model</w:t>
      </w:r>
    </w:p>
    <w:p w:rsidR="001543D9" w:rsidRPr="007E1287" w:rsidRDefault="001543D9">
      <w:pPr>
        <w:rPr>
          <w:rFonts w:cstheme="minorHAnsi"/>
          <w:sz w:val="16"/>
        </w:rPr>
      </w:pPr>
    </w:p>
    <w:p w:rsidR="00581E25" w:rsidRPr="00654B58" w:rsidRDefault="00581E25">
      <w:pPr>
        <w:rPr>
          <w:rFonts w:ascii="Ravie" w:hAnsi="Ravie"/>
          <w:sz w:val="24"/>
        </w:rPr>
      </w:pPr>
      <w:r w:rsidRPr="00654B58">
        <w:rPr>
          <w:rFonts w:ascii="Ravie" w:hAnsi="Ravie"/>
          <w:sz w:val="24"/>
        </w:rPr>
        <w:t>Games</w:t>
      </w:r>
    </w:p>
    <w:p w:rsidR="00606EB4" w:rsidRDefault="00581E25" w:rsidP="001543D9">
      <w:pPr>
        <w:pStyle w:val="ListParagraph"/>
        <w:numPr>
          <w:ilvl w:val="0"/>
          <w:numId w:val="2"/>
        </w:numPr>
      </w:pPr>
      <w:r>
        <w:t>Easter Pictionary: Cut the words into strips and put them all in a pot. Pick a word from the pot</w:t>
      </w:r>
      <w:r w:rsidR="00606EB4">
        <w:t xml:space="preserve">. Draw it – can everyone guess what you have drawn? </w:t>
      </w:r>
      <w:proofErr w:type="gramStart"/>
      <w:r w:rsidR="00606EB4">
        <w:t>OR</w:t>
      </w:r>
      <w:proofErr w:type="gramEnd"/>
      <w:r w:rsidR="00606EB4">
        <w:t xml:space="preserve"> use the word cards for a charades game – act out your word!</w:t>
      </w:r>
    </w:p>
    <w:p w:rsidR="00606EB4" w:rsidRDefault="00606EB4" w:rsidP="001543D9">
      <w:pPr>
        <w:pStyle w:val="ListParagraph"/>
        <w:numPr>
          <w:ilvl w:val="0"/>
          <w:numId w:val="2"/>
        </w:numPr>
      </w:pPr>
      <w:r>
        <w:t xml:space="preserve">Easter Bingo: Each player has a bingo board. Cut out the picture cards on the last page. One person picks a card at a time and calls it out – cover it up if you have it on your board. Winner is the first to complete a line, or to cover their whole board. </w:t>
      </w:r>
    </w:p>
    <w:p w:rsidR="00654B58" w:rsidRDefault="00654B58" w:rsidP="001543D9">
      <w:pPr>
        <w:pStyle w:val="ListParagraph"/>
        <w:numPr>
          <w:ilvl w:val="0"/>
          <w:numId w:val="2"/>
        </w:numPr>
      </w:pPr>
      <w:r>
        <w:t xml:space="preserve">Easter </w:t>
      </w:r>
      <w:proofErr w:type="gramStart"/>
      <w:r>
        <w:t>Egg</w:t>
      </w:r>
      <w:proofErr w:type="gramEnd"/>
      <w:r>
        <w:t xml:space="preserve"> Hunt: Print out a copy of the game board per player. Who can spot the most eggs in 1 minute?</w:t>
      </w:r>
    </w:p>
    <w:p w:rsidR="007E1287" w:rsidRDefault="007E1287" w:rsidP="001543D9">
      <w:pPr>
        <w:pStyle w:val="ListParagraph"/>
        <w:numPr>
          <w:ilvl w:val="0"/>
          <w:numId w:val="2"/>
        </w:numPr>
      </w:pPr>
      <w:r>
        <w:t>Pin the tail on the Easter bunny: Print the poster and bunny tails, find a blindfold or scarf and have fun!</w:t>
      </w:r>
    </w:p>
    <w:p w:rsidR="007E1287" w:rsidRPr="007E1287" w:rsidRDefault="007E1287" w:rsidP="007E1287">
      <w:pPr>
        <w:pStyle w:val="ListParagraph"/>
        <w:rPr>
          <w:sz w:val="16"/>
        </w:rPr>
      </w:pPr>
    </w:p>
    <w:p w:rsidR="007E1287" w:rsidRPr="00654B58" w:rsidRDefault="007E1287" w:rsidP="007E1287">
      <w:pPr>
        <w:rPr>
          <w:rFonts w:ascii="Ravie" w:hAnsi="Ravie"/>
          <w:sz w:val="24"/>
        </w:rPr>
      </w:pPr>
      <w:r w:rsidRPr="00654B58">
        <w:rPr>
          <w:rFonts w:ascii="Ravie" w:hAnsi="Ravie"/>
          <w:sz w:val="24"/>
        </w:rPr>
        <w:t>Baking</w:t>
      </w:r>
    </w:p>
    <w:p w:rsidR="007E1287" w:rsidRDefault="007E1287" w:rsidP="007E1287">
      <w:pPr>
        <w:pStyle w:val="ListParagraph"/>
        <w:numPr>
          <w:ilvl w:val="0"/>
          <w:numId w:val="4"/>
        </w:numPr>
      </w:pPr>
      <w:r>
        <w:t>Baking ideas sheet</w:t>
      </w:r>
    </w:p>
    <w:p w:rsidR="007E1287" w:rsidRDefault="007E1287" w:rsidP="007E1287">
      <w:pPr>
        <w:pStyle w:val="ListParagraph"/>
        <w:numPr>
          <w:ilvl w:val="0"/>
          <w:numId w:val="4"/>
        </w:numPr>
      </w:pPr>
      <w:hyperlink r:id="rId6" w:history="1">
        <w:r w:rsidRPr="002531D4">
          <w:rPr>
            <w:rStyle w:val="Hyperlink"/>
          </w:rPr>
          <w:t>https://www.bbcgoodfood.com/howto/guide/fun-easter-projects-kids</w:t>
        </w:r>
      </w:hyperlink>
    </w:p>
    <w:p w:rsidR="00581E25" w:rsidRPr="00654B58" w:rsidRDefault="00581E25">
      <w:pPr>
        <w:rPr>
          <w:rFonts w:ascii="Ravie" w:hAnsi="Ravie"/>
          <w:sz w:val="24"/>
        </w:rPr>
      </w:pPr>
      <w:r w:rsidRPr="00654B58">
        <w:rPr>
          <w:rFonts w:ascii="Ravie" w:hAnsi="Ravie"/>
          <w:sz w:val="24"/>
        </w:rPr>
        <w:t>Maths</w:t>
      </w:r>
    </w:p>
    <w:p w:rsidR="00581E25" w:rsidRDefault="00581E25" w:rsidP="001543D9">
      <w:pPr>
        <w:pStyle w:val="ListParagraph"/>
        <w:numPr>
          <w:ilvl w:val="0"/>
          <w:numId w:val="3"/>
        </w:numPr>
      </w:pPr>
      <w:r>
        <w:t>Maths activity booklets. Options for EYFS, Year 1&amp;2, Year 3&amp;4, Year 5&amp;6</w:t>
      </w:r>
      <w:r w:rsidR="001543D9">
        <w:t>.</w:t>
      </w:r>
    </w:p>
    <w:p w:rsidR="001543D9" w:rsidRDefault="001543D9" w:rsidP="001543D9">
      <w:pPr>
        <w:pStyle w:val="ListParagraph"/>
        <w:numPr>
          <w:ilvl w:val="0"/>
          <w:numId w:val="3"/>
        </w:numPr>
      </w:pPr>
      <w:r>
        <w:t>Dot-to-dot sheets</w:t>
      </w:r>
    </w:p>
    <w:p w:rsidR="001543D9" w:rsidRDefault="001543D9" w:rsidP="001543D9">
      <w:pPr>
        <w:pStyle w:val="ListParagraph"/>
        <w:numPr>
          <w:ilvl w:val="0"/>
          <w:numId w:val="3"/>
        </w:numPr>
      </w:pPr>
      <w:r>
        <w:t>Multiplication Mosaics</w:t>
      </w:r>
      <w:r w:rsidR="008F0F8E" w:rsidRPr="008F0F8E">
        <w:t xml:space="preserve"> </w:t>
      </w:r>
    </w:p>
    <w:p w:rsidR="001543D9" w:rsidRPr="007E1287" w:rsidRDefault="001543D9" w:rsidP="001543D9">
      <w:pPr>
        <w:rPr>
          <w:sz w:val="16"/>
        </w:rPr>
      </w:pPr>
    </w:p>
    <w:p w:rsidR="001543D9" w:rsidRDefault="001543D9" w:rsidP="001543D9">
      <w:pPr>
        <w:rPr>
          <w:rFonts w:ascii="Ravie" w:hAnsi="Ravie"/>
          <w:sz w:val="24"/>
        </w:rPr>
      </w:pPr>
      <w:r>
        <w:rPr>
          <w:rFonts w:ascii="Ravie" w:hAnsi="Ravie"/>
          <w:sz w:val="24"/>
        </w:rPr>
        <w:t>Other</w:t>
      </w:r>
    </w:p>
    <w:p w:rsidR="001543D9" w:rsidRDefault="001543D9" w:rsidP="001543D9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Mindfulness colouring sheets</w:t>
      </w:r>
    </w:p>
    <w:p w:rsidR="001543D9" w:rsidRDefault="001543D9" w:rsidP="001543D9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Code cracker</w:t>
      </w:r>
    </w:p>
    <w:p w:rsidR="001543D9" w:rsidRPr="001543D9" w:rsidRDefault="001543D9" w:rsidP="001543D9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Jokes matching activity</w:t>
      </w:r>
    </w:p>
    <w:p w:rsidR="00A16626" w:rsidRPr="007E1287" w:rsidRDefault="00A16626">
      <w:pPr>
        <w:rPr>
          <w:sz w:val="16"/>
        </w:rPr>
      </w:pPr>
    </w:p>
    <w:p w:rsidR="00A16626" w:rsidRPr="004310DA" w:rsidRDefault="00F4150C">
      <w:pPr>
        <w:rPr>
          <w:rFonts w:ascii="Ravie" w:hAnsi="Ravie"/>
          <w:sz w:val="24"/>
        </w:rPr>
      </w:pPr>
      <w:r w:rsidRPr="004310DA">
        <w:rPr>
          <w:rFonts w:ascii="Ravie" w:hAnsi="Ravie"/>
          <w:sz w:val="24"/>
        </w:rPr>
        <w:t>Lego ideas</w:t>
      </w:r>
    </w:p>
    <w:p w:rsidR="004310DA" w:rsidRDefault="004310DA" w:rsidP="004310DA">
      <w:pPr>
        <w:pStyle w:val="ListParagraph"/>
        <w:numPr>
          <w:ilvl w:val="0"/>
          <w:numId w:val="7"/>
        </w:numPr>
      </w:pPr>
      <w:r>
        <w:t>Lego Mosaics – build onto a small base board</w:t>
      </w:r>
    </w:p>
    <w:p w:rsidR="004310DA" w:rsidRDefault="004310DA" w:rsidP="004310DA">
      <w:pPr>
        <w:pStyle w:val="ListParagraph"/>
        <w:numPr>
          <w:ilvl w:val="0"/>
          <w:numId w:val="7"/>
        </w:numPr>
      </w:pPr>
      <w:r>
        <w:t>Lego Easter basket</w:t>
      </w:r>
    </w:p>
    <w:p w:rsidR="009D3DA1" w:rsidRDefault="009D3DA1" w:rsidP="004310DA">
      <w:pPr>
        <w:pStyle w:val="ListParagraph"/>
        <w:numPr>
          <w:ilvl w:val="0"/>
          <w:numId w:val="7"/>
        </w:numPr>
      </w:pPr>
      <w:r>
        <w:t>Lego Easter challenges</w:t>
      </w:r>
    </w:p>
    <w:p w:rsidR="00F4150C" w:rsidRDefault="00F4150C" w:rsidP="004310DA">
      <w:pPr>
        <w:pStyle w:val="ListParagraph"/>
        <w:numPr>
          <w:ilvl w:val="0"/>
          <w:numId w:val="7"/>
        </w:numPr>
      </w:pPr>
      <w:hyperlink r:id="rId7" w:history="1">
        <w:r w:rsidRPr="002531D4">
          <w:rPr>
            <w:rStyle w:val="Hyperlink"/>
          </w:rPr>
          <w:t>https://rockinboys.com/lego-easter-egg-instructions/</w:t>
        </w:r>
      </w:hyperlink>
    </w:p>
    <w:p w:rsidR="00730438" w:rsidRDefault="00730438" w:rsidP="00730438">
      <w:pPr>
        <w:pStyle w:val="ListParagraph"/>
        <w:numPr>
          <w:ilvl w:val="0"/>
          <w:numId w:val="7"/>
        </w:numPr>
      </w:pPr>
      <w:hyperlink r:id="rId8" w:history="1">
        <w:r w:rsidRPr="002531D4">
          <w:rPr>
            <w:rStyle w:val="Hyperlink"/>
          </w:rPr>
          <w:t>https://frugalfun4boys.com/lego-bunnies-chicks-butterflies/</w:t>
        </w:r>
      </w:hyperlink>
    </w:p>
    <w:p w:rsidR="00A16626" w:rsidRDefault="008F0F8E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1497965</wp:posOffset>
            </wp:positionH>
            <wp:positionV relativeFrom="paragraph">
              <wp:posOffset>18102</wp:posOffset>
            </wp:positionV>
            <wp:extent cx="2700670" cy="1796976"/>
            <wp:effectExtent l="0" t="0" r="4445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70" cy="179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F0F8E" w:rsidRDefault="008F0F8E" w:rsidP="008F0F8E">
      <w:pPr>
        <w:jc w:val="center"/>
      </w:pPr>
    </w:p>
    <w:sectPr w:rsidR="008F0F8E" w:rsidSect="007E1287">
      <w:type w:val="continuous"/>
      <w:pgSz w:w="16838" w:h="11906" w:orient="landscape"/>
      <w:pgMar w:top="851" w:right="1440" w:bottom="142" w:left="1440" w:header="708" w:footer="70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098B"/>
    <w:multiLevelType w:val="hybridMultilevel"/>
    <w:tmpl w:val="9DECD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97635"/>
    <w:multiLevelType w:val="hybridMultilevel"/>
    <w:tmpl w:val="23B09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B3806"/>
    <w:multiLevelType w:val="hybridMultilevel"/>
    <w:tmpl w:val="F94C9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021FA"/>
    <w:multiLevelType w:val="hybridMultilevel"/>
    <w:tmpl w:val="67849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31074"/>
    <w:multiLevelType w:val="hybridMultilevel"/>
    <w:tmpl w:val="B956A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07F3F"/>
    <w:multiLevelType w:val="hybridMultilevel"/>
    <w:tmpl w:val="CA440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929AD"/>
    <w:multiLevelType w:val="hybridMultilevel"/>
    <w:tmpl w:val="1814F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26"/>
    <w:rsid w:val="001543D9"/>
    <w:rsid w:val="00243BFC"/>
    <w:rsid w:val="00344875"/>
    <w:rsid w:val="004310DA"/>
    <w:rsid w:val="00581E25"/>
    <w:rsid w:val="00606EB4"/>
    <w:rsid w:val="00654B58"/>
    <w:rsid w:val="00730438"/>
    <w:rsid w:val="007E1287"/>
    <w:rsid w:val="008F0F8E"/>
    <w:rsid w:val="009D3DA1"/>
    <w:rsid w:val="00A16626"/>
    <w:rsid w:val="00F4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D7FC"/>
  <w15:chartTrackingRefBased/>
  <w15:docId w15:val="{D0281789-48D1-4FB3-9583-C3F91589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6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4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ugalfun4boys.com/lego-bunnies-chicks-butterfl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ckinboys.com/lego-easter-egg-instruc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goodfood.com/howto/guide/fun-easter-projects-kid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Herts CC School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Soar</dc:creator>
  <cp:keywords/>
  <dc:description/>
  <cp:lastModifiedBy>Wendy Soar</cp:lastModifiedBy>
  <cp:revision>3</cp:revision>
  <cp:lastPrinted>2020-04-01T15:31:00Z</cp:lastPrinted>
  <dcterms:created xsi:type="dcterms:W3CDTF">2020-04-01T14:06:00Z</dcterms:created>
  <dcterms:modified xsi:type="dcterms:W3CDTF">2020-04-01T15:39:00Z</dcterms:modified>
</cp:coreProperties>
</file>