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B8852" w14:textId="72D0B278" w:rsidR="00513FB7" w:rsidRDefault="00513F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FE951" wp14:editId="035174A4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2940050" cy="3746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738D7" w14:textId="53A2A787" w:rsidR="00513FB7" w:rsidRPr="00513FB7" w:rsidRDefault="00513FB7" w:rsidP="00513FB7">
                            <w:pPr>
                              <w:jc w:val="center"/>
                              <w:rPr>
                                <w:rFonts w:ascii="KG Small Town Southern Girl" w:hAnsi="KG Small Town Southern Gir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13FB7">
                              <w:rPr>
                                <w:rFonts w:ascii="KG Small Town Southern Girl" w:hAnsi="KG Small Town Southern Gir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Catch it, </w:t>
                            </w:r>
                            <w:r>
                              <w:rPr>
                                <w:rFonts w:ascii="KG Small Town Southern Girl" w:hAnsi="KG Small Town Southern Gir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c</w:t>
                            </w:r>
                            <w:r w:rsidRPr="00513FB7">
                              <w:rPr>
                                <w:rFonts w:ascii="KG Small Town Southern Girl" w:hAnsi="KG Small Town Southern Gir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heck it, </w:t>
                            </w:r>
                            <w:r>
                              <w:rPr>
                                <w:rFonts w:ascii="KG Small Town Southern Girl" w:hAnsi="KG Small Town Southern Gir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r</w:t>
                            </w:r>
                            <w:r w:rsidRPr="00513FB7">
                              <w:rPr>
                                <w:rFonts w:ascii="KG Small Town Southern Girl" w:hAnsi="KG Small Town Southern Girl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eplace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FE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pt;width:231.5pt;height:2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">
                <v:textbox>
                  <w:txbxContent>
                    <w:p w14:paraId="50E738D7" w14:textId="53A2A787" w:rsidR="00513FB7" w:rsidRPr="00513FB7" w:rsidRDefault="00513FB7" w:rsidP="00513FB7">
                      <w:pPr>
                        <w:jc w:val="center"/>
                        <w:rPr>
                          <w:rFonts w:ascii="KG Small Town Southern Girl" w:hAnsi="KG Small Town Southern Girl"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513FB7">
                        <w:rPr>
                          <w:rFonts w:ascii="KG Small Town Southern Girl" w:hAnsi="KG Small Town Southern Gir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Catch it, </w:t>
                      </w:r>
                      <w:r>
                        <w:rPr>
                          <w:rFonts w:ascii="KG Small Town Southern Girl" w:hAnsi="KG Small Town Southern Girl"/>
                          <w:color w:val="002060"/>
                          <w:sz w:val="40"/>
                          <w:szCs w:val="40"/>
                          <w:lang w:val="en-US"/>
                        </w:rPr>
                        <w:t>c</w:t>
                      </w:r>
                      <w:r w:rsidRPr="00513FB7">
                        <w:rPr>
                          <w:rFonts w:ascii="KG Small Town Southern Girl" w:hAnsi="KG Small Town Southern Girl"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heck it, </w:t>
                      </w:r>
                      <w:r>
                        <w:rPr>
                          <w:rFonts w:ascii="KG Small Town Southern Girl" w:hAnsi="KG Small Town Southern Girl"/>
                          <w:color w:val="002060"/>
                          <w:sz w:val="40"/>
                          <w:szCs w:val="40"/>
                          <w:lang w:val="en-US"/>
                        </w:rPr>
                        <w:t>r</w:t>
                      </w:r>
                      <w:r w:rsidRPr="00513FB7">
                        <w:rPr>
                          <w:rFonts w:ascii="KG Small Town Southern Girl" w:hAnsi="KG Small Town Southern Girl"/>
                          <w:color w:val="002060"/>
                          <w:sz w:val="40"/>
                          <w:szCs w:val="40"/>
                          <w:lang w:val="en-US"/>
                        </w:rPr>
                        <w:t>eplace 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55C883" wp14:editId="7856249B">
            <wp:extent cx="1299002" cy="641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02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513FB7" w14:paraId="1C3BA6D7" w14:textId="77777777" w:rsidTr="00513FB7">
        <w:tc>
          <w:tcPr>
            <w:tcW w:w="4649" w:type="dxa"/>
          </w:tcPr>
          <w:p w14:paraId="6ECE284E" w14:textId="2BF87EFD" w:rsidR="00513FB7" w:rsidRPr="00513FB7" w:rsidRDefault="00513FB7">
            <w:pPr>
              <w:rPr>
                <w:rFonts w:ascii="KG Small Town Southern Girl" w:hAnsi="KG Small Town Southern Girl"/>
                <w:color w:val="002060"/>
                <w:sz w:val="24"/>
                <w:szCs w:val="24"/>
              </w:rPr>
            </w:pPr>
            <w:r w:rsidRPr="00513FB7">
              <w:rPr>
                <w:rFonts w:ascii="KG Small Town Southern Girl" w:hAnsi="KG Small Town Southern Girl"/>
                <w:color w:val="002060"/>
                <w:sz w:val="24"/>
                <w:szCs w:val="24"/>
              </w:rPr>
              <w:t xml:space="preserve">Unhelpful thought </w:t>
            </w:r>
          </w:p>
        </w:tc>
        <w:tc>
          <w:tcPr>
            <w:tcW w:w="4649" w:type="dxa"/>
          </w:tcPr>
          <w:p w14:paraId="75ED3490" w14:textId="3D496BA4" w:rsidR="00513FB7" w:rsidRPr="00513FB7" w:rsidRDefault="00513FB7">
            <w:pPr>
              <w:rPr>
                <w:rFonts w:ascii="KG Small Town Southern Girl" w:hAnsi="KG Small Town Southern Girl"/>
                <w:color w:val="002060"/>
                <w:sz w:val="24"/>
                <w:szCs w:val="24"/>
              </w:rPr>
            </w:pPr>
            <w:r w:rsidRPr="00513FB7">
              <w:rPr>
                <w:rFonts w:ascii="KG Small Town Southern Girl" w:hAnsi="KG Small Town Southern Girl"/>
                <w:color w:val="002060"/>
                <w:sz w:val="24"/>
                <w:szCs w:val="24"/>
              </w:rPr>
              <w:t xml:space="preserve">Challenge the thought </w:t>
            </w:r>
          </w:p>
        </w:tc>
        <w:tc>
          <w:tcPr>
            <w:tcW w:w="4650" w:type="dxa"/>
          </w:tcPr>
          <w:p w14:paraId="28067ED0" w14:textId="322EA13C" w:rsidR="00513FB7" w:rsidRPr="00513FB7" w:rsidRDefault="00513FB7">
            <w:pPr>
              <w:rPr>
                <w:rFonts w:ascii="KG Small Town Southern Girl" w:hAnsi="KG Small Town Southern Girl"/>
                <w:color w:val="002060"/>
                <w:sz w:val="24"/>
                <w:szCs w:val="24"/>
              </w:rPr>
            </w:pPr>
            <w:r w:rsidRPr="00513FB7">
              <w:rPr>
                <w:rFonts w:ascii="KG Small Town Southern Girl" w:hAnsi="KG Small Town Southern Girl"/>
                <w:color w:val="002060"/>
                <w:sz w:val="24"/>
                <w:szCs w:val="24"/>
              </w:rPr>
              <w:t xml:space="preserve">Replace with a more helpful thought </w:t>
            </w:r>
          </w:p>
        </w:tc>
      </w:tr>
      <w:tr w:rsidR="00513FB7" w14:paraId="61C142B7" w14:textId="77777777" w:rsidTr="00513FB7">
        <w:tc>
          <w:tcPr>
            <w:tcW w:w="4649" w:type="dxa"/>
          </w:tcPr>
          <w:p w14:paraId="21A8CC33" w14:textId="77777777" w:rsidR="00513FB7" w:rsidRDefault="00513FB7"/>
          <w:p w14:paraId="3ACCAC2F" w14:textId="4F502446" w:rsidR="00513FB7" w:rsidRPr="00D02250" w:rsidRDefault="00D02250">
            <w:pPr>
              <w:rPr>
                <w:rFonts w:ascii="KG Small Town Southern Girl" w:hAnsi="KG Small Town Southern Girl"/>
                <w:color w:val="002060"/>
              </w:rPr>
            </w:pPr>
            <w:r w:rsidRPr="00D02250">
              <w:rPr>
                <w:rFonts w:ascii="KG Small Town Southern Girl" w:hAnsi="KG Small Town Southern Girl"/>
                <w:color w:val="002060"/>
              </w:rPr>
              <w:t>e.g. What if I can’t catch up with my schoolwork</w:t>
            </w:r>
          </w:p>
          <w:p w14:paraId="377C3F34" w14:textId="63AE8FBA" w:rsidR="00513FB7" w:rsidRDefault="00513FB7"/>
        </w:tc>
        <w:tc>
          <w:tcPr>
            <w:tcW w:w="4649" w:type="dxa"/>
          </w:tcPr>
          <w:p w14:paraId="10DBFBE9" w14:textId="6E75366B" w:rsidR="00513FB7" w:rsidRPr="00BF050A" w:rsidRDefault="00D02250">
            <w:pPr>
              <w:rPr>
                <w:rFonts w:ascii="KG Small Town Southern Girl" w:hAnsi="KG Small Town Southern Girl"/>
                <w:color w:val="002060"/>
              </w:rPr>
            </w:pPr>
            <w:r w:rsidRPr="00BF050A">
              <w:rPr>
                <w:rFonts w:ascii="KG Small Town Southern Girl" w:hAnsi="KG Small Town Southern Girl"/>
                <w:color w:val="002060"/>
              </w:rPr>
              <w:t>Remember that lots of pupils are in the same boat</w:t>
            </w:r>
          </w:p>
          <w:p w14:paraId="3491711A" w14:textId="6A26BCEF" w:rsidR="00BF050A" w:rsidRPr="00BF050A" w:rsidRDefault="00BF050A">
            <w:pPr>
              <w:rPr>
                <w:rFonts w:ascii="KG Small Town Southern Girl" w:hAnsi="KG Small Town Southern Girl"/>
                <w:color w:val="002060"/>
              </w:rPr>
            </w:pPr>
            <w:r w:rsidRPr="00BF050A">
              <w:rPr>
                <w:rFonts w:ascii="KG Small Town Southern Girl" w:hAnsi="KG Small Town Southern Girl"/>
                <w:color w:val="002060"/>
              </w:rPr>
              <w:t xml:space="preserve">I guess I </w:t>
            </w:r>
            <w:r>
              <w:rPr>
                <w:rFonts w:ascii="KG Small Town Southern Girl" w:hAnsi="KG Small Town Southern Girl"/>
                <w:color w:val="002060"/>
              </w:rPr>
              <w:t>c</w:t>
            </w:r>
            <w:r w:rsidRPr="00BF050A">
              <w:rPr>
                <w:rFonts w:ascii="KG Small Town Southern Girl" w:hAnsi="KG Small Town Southern Girl"/>
                <w:color w:val="002060"/>
              </w:rPr>
              <w:t xml:space="preserve">ould try my best to do what </w:t>
            </w:r>
            <w:r>
              <w:rPr>
                <w:rFonts w:ascii="KG Small Town Southern Girl" w:hAnsi="KG Small Town Southern Girl"/>
                <w:color w:val="002060"/>
              </w:rPr>
              <w:t xml:space="preserve">work </w:t>
            </w:r>
            <w:r w:rsidRPr="00BF050A">
              <w:rPr>
                <w:rFonts w:ascii="KG Small Town Southern Girl" w:hAnsi="KG Small Town Southern Girl"/>
                <w:color w:val="002060"/>
              </w:rPr>
              <w:t xml:space="preserve">I can now </w:t>
            </w:r>
            <w:r>
              <w:rPr>
                <w:rFonts w:ascii="KG Small Town Southern Girl" w:hAnsi="KG Small Town Southern Girl"/>
                <w:color w:val="002060"/>
              </w:rPr>
              <w:t xml:space="preserve"> </w:t>
            </w:r>
          </w:p>
        </w:tc>
        <w:tc>
          <w:tcPr>
            <w:tcW w:w="4650" w:type="dxa"/>
          </w:tcPr>
          <w:p w14:paraId="4AACC9A9" w14:textId="28CA8DA1" w:rsidR="00513FB7" w:rsidRPr="00BF050A" w:rsidRDefault="00BF050A">
            <w:pPr>
              <w:rPr>
                <w:rFonts w:ascii="KG Small Town Southern Girl" w:hAnsi="KG Small Town Southern Girl"/>
              </w:rPr>
            </w:pPr>
            <w:r w:rsidRPr="00BF050A">
              <w:rPr>
                <w:rFonts w:ascii="KG Small Town Southern Girl" w:hAnsi="KG Small Town Southern Girl"/>
                <w:color w:val="002060"/>
              </w:rPr>
              <w:t xml:space="preserve">I will always have support from my school and friends to help catch up on anything important that I’ve missed </w:t>
            </w:r>
          </w:p>
        </w:tc>
      </w:tr>
      <w:tr w:rsidR="00513FB7" w14:paraId="61FD8ADC" w14:textId="77777777" w:rsidTr="00513FB7">
        <w:tc>
          <w:tcPr>
            <w:tcW w:w="4649" w:type="dxa"/>
          </w:tcPr>
          <w:p w14:paraId="005532A6" w14:textId="77777777" w:rsidR="00513FB7" w:rsidRDefault="00513FB7"/>
          <w:p w14:paraId="0088C952" w14:textId="77777777" w:rsidR="00513FB7" w:rsidRDefault="00513FB7"/>
          <w:p w14:paraId="4E295D04" w14:textId="5F84B10B" w:rsidR="00513FB7" w:rsidRDefault="00513FB7"/>
        </w:tc>
        <w:tc>
          <w:tcPr>
            <w:tcW w:w="4649" w:type="dxa"/>
          </w:tcPr>
          <w:p w14:paraId="23E249EE" w14:textId="77777777" w:rsidR="00513FB7" w:rsidRDefault="00513FB7"/>
        </w:tc>
        <w:tc>
          <w:tcPr>
            <w:tcW w:w="4650" w:type="dxa"/>
          </w:tcPr>
          <w:p w14:paraId="3B3B0362" w14:textId="77777777" w:rsidR="00513FB7" w:rsidRDefault="00513FB7"/>
        </w:tc>
      </w:tr>
      <w:tr w:rsidR="00513FB7" w14:paraId="159F77AF" w14:textId="77777777" w:rsidTr="00513FB7">
        <w:tc>
          <w:tcPr>
            <w:tcW w:w="4649" w:type="dxa"/>
          </w:tcPr>
          <w:p w14:paraId="055BD536" w14:textId="77777777" w:rsidR="00513FB7" w:rsidRDefault="00513FB7"/>
          <w:p w14:paraId="739B7C25" w14:textId="77777777" w:rsidR="00513FB7" w:rsidRDefault="00513FB7"/>
          <w:p w14:paraId="56C505F8" w14:textId="2F0F28C3" w:rsidR="00513FB7" w:rsidRDefault="00513FB7"/>
        </w:tc>
        <w:tc>
          <w:tcPr>
            <w:tcW w:w="4649" w:type="dxa"/>
          </w:tcPr>
          <w:p w14:paraId="5F82D215" w14:textId="77777777" w:rsidR="00513FB7" w:rsidRDefault="00513FB7"/>
        </w:tc>
        <w:tc>
          <w:tcPr>
            <w:tcW w:w="4650" w:type="dxa"/>
          </w:tcPr>
          <w:p w14:paraId="38C26B69" w14:textId="77777777" w:rsidR="00513FB7" w:rsidRDefault="00513FB7"/>
        </w:tc>
      </w:tr>
      <w:tr w:rsidR="00513FB7" w14:paraId="1BB27DB8" w14:textId="77777777" w:rsidTr="00513FB7">
        <w:tc>
          <w:tcPr>
            <w:tcW w:w="4649" w:type="dxa"/>
          </w:tcPr>
          <w:p w14:paraId="40EFE729" w14:textId="77777777" w:rsidR="00513FB7" w:rsidRDefault="00513FB7"/>
          <w:p w14:paraId="32BC64B9" w14:textId="77777777" w:rsidR="00513FB7" w:rsidRDefault="00513FB7"/>
          <w:p w14:paraId="21BF3491" w14:textId="4E83D62D" w:rsidR="00513FB7" w:rsidRDefault="00513FB7"/>
        </w:tc>
        <w:tc>
          <w:tcPr>
            <w:tcW w:w="4649" w:type="dxa"/>
          </w:tcPr>
          <w:p w14:paraId="3F5056CC" w14:textId="77777777" w:rsidR="00513FB7" w:rsidRDefault="00513FB7"/>
        </w:tc>
        <w:tc>
          <w:tcPr>
            <w:tcW w:w="4650" w:type="dxa"/>
          </w:tcPr>
          <w:p w14:paraId="081EABD3" w14:textId="77777777" w:rsidR="00513FB7" w:rsidRDefault="00513FB7"/>
        </w:tc>
      </w:tr>
      <w:tr w:rsidR="00513FB7" w14:paraId="2EB447A2" w14:textId="77777777" w:rsidTr="00513FB7">
        <w:tc>
          <w:tcPr>
            <w:tcW w:w="4649" w:type="dxa"/>
          </w:tcPr>
          <w:p w14:paraId="0681E75B" w14:textId="77777777" w:rsidR="00513FB7" w:rsidRDefault="00513FB7"/>
          <w:p w14:paraId="36A73CF8" w14:textId="77777777" w:rsidR="00513FB7" w:rsidRDefault="00513FB7"/>
          <w:p w14:paraId="298DBAEF" w14:textId="409531E0" w:rsidR="00513FB7" w:rsidRDefault="00513FB7"/>
        </w:tc>
        <w:tc>
          <w:tcPr>
            <w:tcW w:w="4649" w:type="dxa"/>
          </w:tcPr>
          <w:p w14:paraId="3D493A6A" w14:textId="77777777" w:rsidR="00513FB7" w:rsidRDefault="00513FB7"/>
        </w:tc>
        <w:tc>
          <w:tcPr>
            <w:tcW w:w="4650" w:type="dxa"/>
          </w:tcPr>
          <w:p w14:paraId="3D52DB4F" w14:textId="77777777" w:rsidR="00513FB7" w:rsidRDefault="00513FB7"/>
        </w:tc>
      </w:tr>
      <w:tr w:rsidR="00D02250" w14:paraId="7212AAD9" w14:textId="77777777" w:rsidTr="00513FB7">
        <w:tc>
          <w:tcPr>
            <w:tcW w:w="4649" w:type="dxa"/>
          </w:tcPr>
          <w:p w14:paraId="6887EC92" w14:textId="77777777" w:rsidR="00D02250" w:rsidRDefault="00D02250"/>
          <w:p w14:paraId="13D7ED2C" w14:textId="77777777" w:rsidR="00D02250" w:rsidRDefault="00D02250"/>
          <w:p w14:paraId="243EC1C0" w14:textId="4B5B97B6" w:rsidR="00D02250" w:rsidRDefault="00D02250"/>
        </w:tc>
        <w:tc>
          <w:tcPr>
            <w:tcW w:w="4649" w:type="dxa"/>
          </w:tcPr>
          <w:p w14:paraId="169B95EE" w14:textId="77777777" w:rsidR="00D02250" w:rsidRDefault="00D02250"/>
        </w:tc>
        <w:tc>
          <w:tcPr>
            <w:tcW w:w="4650" w:type="dxa"/>
          </w:tcPr>
          <w:p w14:paraId="69D38142" w14:textId="77777777" w:rsidR="00D02250" w:rsidRDefault="00D02250"/>
        </w:tc>
      </w:tr>
    </w:tbl>
    <w:p w14:paraId="262978DC" w14:textId="4FC50326" w:rsidR="00513FB7" w:rsidRDefault="00513F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13FB7" w14:paraId="0115944A" w14:textId="77777777" w:rsidTr="00513FB7">
        <w:trPr>
          <w:trHeight w:val="393"/>
        </w:trPr>
        <w:tc>
          <w:tcPr>
            <w:tcW w:w="9351" w:type="dxa"/>
          </w:tcPr>
          <w:p w14:paraId="61B1E7C6" w14:textId="14FEB55E" w:rsidR="00513FB7" w:rsidRPr="00513FB7" w:rsidRDefault="00513FB7">
            <w:pPr>
              <w:rPr>
                <w:rFonts w:ascii="KG Small Town Southern Girl" w:hAnsi="KG Small Town Southern Girl"/>
                <w:sz w:val="24"/>
                <w:szCs w:val="24"/>
              </w:rPr>
            </w:pPr>
            <w:r w:rsidRPr="00513FB7">
              <w:rPr>
                <w:rFonts w:ascii="KG Small Town Southern Girl" w:hAnsi="KG Small Town Southern Girl"/>
                <w:color w:val="002060"/>
                <w:sz w:val="24"/>
                <w:szCs w:val="24"/>
              </w:rPr>
              <w:t xml:space="preserve">Questions to consider when challenging unhelpful thoughts: </w:t>
            </w:r>
          </w:p>
        </w:tc>
      </w:tr>
      <w:tr w:rsidR="00513FB7" w14:paraId="2E4698BA" w14:textId="77777777" w:rsidTr="00D02250">
        <w:trPr>
          <w:trHeight w:val="1463"/>
        </w:trPr>
        <w:tc>
          <w:tcPr>
            <w:tcW w:w="9351" w:type="dxa"/>
          </w:tcPr>
          <w:p w14:paraId="6172DA92" w14:textId="16886B3F" w:rsidR="00513FB7" w:rsidRPr="00D02250" w:rsidRDefault="00D02250" w:rsidP="00D02250">
            <w:pPr>
              <w:pStyle w:val="ListParagraph"/>
              <w:numPr>
                <w:ilvl w:val="0"/>
                <w:numId w:val="1"/>
              </w:numPr>
              <w:rPr>
                <w:rFonts w:ascii="KG Small Town Southern Girl" w:hAnsi="KG Small Town Southern Girl"/>
                <w:color w:val="002060"/>
                <w:sz w:val="24"/>
                <w:szCs w:val="24"/>
              </w:rPr>
            </w:pPr>
            <w:r w:rsidRPr="00D02250">
              <w:rPr>
                <w:rFonts w:ascii="KG Small Town Southern Girl" w:hAnsi="KG Small Town Southern Girl"/>
                <w:color w:val="002060"/>
                <w:sz w:val="24"/>
                <w:szCs w:val="24"/>
              </w:rPr>
              <w:t xml:space="preserve">What would you say to a friend who had this thought? </w:t>
            </w:r>
          </w:p>
          <w:p w14:paraId="0A86FB80" w14:textId="4B10462F" w:rsidR="00D02250" w:rsidRPr="00D02250" w:rsidRDefault="00D02250" w:rsidP="00D02250">
            <w:pPr>
              <w:pStyle w:val="ListParagraph"/>
              <w:numPr>
                <w:ilvl w:val="0"/>
                <w:numId w:val="1"/>
              </w:numPr>
              <w:rPr>
                <w:rFonts w:ascii="KG Small Town Southern Girl" w:hAnsi="KG Small Town Southern Girl"/>
                <w:color w:val="002060"/>
                <w:sz w:val="24"/>
                <w:szCs w:val="24"/>
              </w:rPr>
            </w:pPr>
            <w:r w:rsidRPr="00D02250">
              <w:rPr>
                <w:rFonts w:ascii="KG Small Town Southern Girl" w:hAnsi="KG Small Town Southern Girl"/>
                <w:color w:val="002060"/>
                <w:sz w:val="24"/>
                <w:szCs w:val="24"/>
              </w:rPr>
              <w:t>What are the pros and cons of thinking this way?</w:t>
            </w:r>
          </w:p>
          <w:p w14:paraId="4A615383" w14:textId="0F6F41B6" w:rsidR="00D02250" w:rsidRPr="00D02250" w:rsidRDefault="00D02250" w:rsidP="00D02250">
            <w:pPr>
              <w:pStyle w:val="ListParagraph"/>
              <w:numPr>
                <w:ilvl w:val="0"/>
                <w:numId w:val="1"/>
              </w:numPr>
              <w:rPr>
                <w:rFonts w:ascii="KG Small Town Southern Girl" w:hAnsi="KG Small Town Southern Girl"/>
                <w:color w:val="002060"/>
                <w:sz w:val="24"/>
                <w:szCs w:val="24"/>
              </w:rPr>
            </w:pPr>
            <w:r w:rsidRPr="00D02250">
              <w:rPr>
                <w:rFonts w:ascii="KG Small Town Southern Girl" w:hAnsi="KG Small Town Southern Girl"/>
                <w:color w:val="002060"/>
                <w:sz w:val="24"/>
                <w:szCs w:val="24"/>
              </w:rPr>
              <w:t>How will you feel about this thought in 6 months?</w:t>
            </w:r>
          </w:p>
          <w:p w14:paraId="41042439" w14:textId="6E8DCC06" w:rsidR="00D02250" w:rsidRPr="00D02250" w:rsidRDefault="00D02250" w:rsidP="00D02250">
            <w:pPr>
              <w:pStyle w:val="ListParagraph"/>
              <w:numPr>
                <w:ilvl w:val="0"/>
                <w:numId w:val="1"/>
              </w:numPr>
              <w:rPr>
                <w:rFonts w:ascii="KG Small Town Southern Girl" w:hAnsi="KG Small Town Southern Girl"/>
                <w:color w:val="002060"/>
                <w:sz w:val="24"/>
                <w:szCs w:val="24"/>
              </w:rPr>
            </w:pPr>
            <w:r w:rsidRPr="00D02250">
              <w:rPr>
                <w:rFonts w:ascii="KG Small Town Southern Girl" w:hAnsi="KG Small Town Southern Girl"/>
                <w:color w:val="002060"/>
                <w:sz w:val="24"/>
                <w:szCs w:val="24"/>
              </w:rPr>
              <w:t xml:space="preserve">Is there another way of looking at this situation?  </w:t>
            </w:r>
            <w:bookmarkStart w:id="0" w:name="_GoBack"/>
            <w:bookmarkEnd w:id="0"/>
          </w:p>
          <w:p w14:paraId="33E689F0" w14:textId="5BD829E9" w:rsidR="00513FB7" w:rsidRDefault="00513FB7"/>
        </w:tc>
      </w:tr>
    </w:tbl>
    <w:p w14:paraId="5416B3BA" w14:textId="77777777" w:rsidR="00513FB7" w:rsidRDefault="00513FB7"/>
    <w:sectPr w:rsidR="00513FB7" w:rsidSect="00513F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Small Town Southern Girl">
    <w:panose1 w:val="02000505000000020004"/>
    <w:charset w:val="00"/>
    <w:family w:val="auto"/>
    <w:pitch w:val="variable"/>
    <w:sig w:usb0="A000002F" w:usb1="1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63038"/>
    <w:multiLevelType w:val="hybridMultilevel"/>
    <w:tmpl w:val="25B4DD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B7"/>
    <w:rsid w:val="00134507"/>
    <w:rsid w:val="00513FB7"/>
    <w:rsid w:val="00A23A96"/>
    <w:rsid w:val="00AF1913"/>
    <w:rsid w:val="00BF050A"/>
    <w:rsid w:val="00D0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BFA2"/>
  <w15:chartTrackingRefBased/>
  <w15:docId w15:val="{F8BB51C4-33C0-4A9F-863E-362F4B80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80129EB68D2449DE85B6A2200A5EF" ma:contentTypeVersion="12" ma:contentTypeDescription="Create a new document." ma:contentTypeScope="" ma:versionID="4f286a323017aa3cf3383db64a59aaaa">
  <xsd:schema xmlns:xsd="http://www.w3.org/2001/XMLSchema" xmlns:xs="http://www.w3.org/2001/XMLSchema" xmlns:p="http://schemas.microsoft.com/office/2006/metadata/properties" xmlns:ns2="83c4092f-eea2-41d9-bff2-cbd71d45f0bd" xmlns:ns3="86a3a657-475a-4d97-afab-6abe163c788b" targetNamespace="http://schemas.microsoft.com/office/2006/metadata/properties" ma:root="true" ma:fieldsID="6c8d6b34631ba0230f5141d50f12c91f" ns2:_="" ns3:_="">
    <xsd:import namespace="83c4092f-eea2-41d9-bff2-cbd71d45f0bd"/>
    <xsd:import namespace="86a3a657-475a-4d97-afab-6abe163c78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092f-eea2-41d9-bff2-cbd71d45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657-475a-4d97-afab-6abe163c7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7BC54-855F-4B6E-B76C-24399BBAD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46F2F-6386-4B72-A8FD-E8C885C3D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092f-eea2-41d9-bff2-cbd71d45f0bd"/>
    <ds:schemaRef ds:uri="86a3a657-475a-4d97-afab-6abe163c7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288D7-D30A-4E24-8AD5-E2B3C402EA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Greene</dc:creator>
  <cp:keywords/>
  <dc:description/>
  <cp:lastModifiedBy>Alice Moody</cp:lastModifiedBy>
  <cp:revision>3</cp:revision>
  <dcterms:created xsi:type="dcterms:W3CDTF">2020-06-23T14:27:00Z</dcterms:created>
  <dcterms:modified xsi:type="dcterms:W3CDTF">2020-06-30T12:45:00Z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0x0101000C080129EB68D2449DE85B6A2200A5EF</vt:lpwstr>
  </property>
</Properties>
</file>